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A5E3" w14:textId="7D03AFC0" w:rsidR="005A27F8" w:rsidRPr="00F86D00" w:rsidRDefault="00DC126D" w:rsidP="00603F1B">
      <w:pPr>
        <w:pStyle w:val="Default"/>
        <w:jc w:val="right"/>
        <w:rPr>
          <w:noProof/>
        </w:rPr>
      </w:pPr>
      <w:r>
        <w:rPr>
          <w:rFonts w:ascii="Open Sans" w:hAnsi="Open Sans" w:cs="Open Sans"/>
          <w:b/>
          <w:sz w:val="32"/>
          <w:szCs w:val="32"/>
        </w:rPr>
        <w:t xml:space="preserve"> </w:t>
      </w:r>
      <w:r w:rsidR="00D31E8C" w:rsidRPr="00D31E8C">
        <w:rPr>
          <w:rFonts w:ascii="Open Sans" w:hAnsi="Open Sans" w:cs="Open Sans"/>
          <w:b/>
          <w:sz w:val="32"/>
          <w:szCs w:val="32"/>
        </w:rPr>
        <w:t>Bod voor aankoop</w:t>
      </w:r>
      <w:r w:rsidR="00603F1B">
        <w:rPr>
          <w:rFonts w:ascii="Open Sans" w:hAnsi="Open Sans" w:cs="Open Sans"/>
          <w:b/>
          <w:sz w:val="32"/>
          <w:szCs w:val="32"/>
        </w:rPr>
        <w:br/>
      </w:r>
    </w:p>
    <w:tbl>
      <w:tblPr>
        <w:tblStyle w:val="Tabelraster"/>
        <w:tblW w:w="9062" w:type="dxa"/>
        <w:tblLook w:val="04A0" w:firstRow="1" w:lastRow="0" w:firstColumn="1" w:lastColumn="0" w:noHBand="0" w:noVBand="1"/>
      </w:tblPr>
      <w:tblGrid>
        <w:gridCol w:w="4531"/>
        <w:gridCol w:w="4531"/>
      </w:tblGrid>
      <w:tr w:rsidR="004A1472" w14:paraId="15DBBD51" w14:textId="77777777" w:rsidTr="004A1472">
        <w:tc>
          <w:tcPr>
            <w:tcW w:w="4531" w:type="dxa"/>
          </w:tcPr>
          <w:p w14:paraId="352D3463" w14:textId="4690A3BA" w:rsidR="00385DE3" w:rsidRDefault="004A1472" w:rsidP="00385DE3">
            <w:pPr>
              <w:tabs>
                <w:tab w:val="left" w:pos="0"/>
              </w:tabs>
              <w:ind w:right="120"/>
              <w:jc w:val="both"/>
            </w:pPr>
            <w:r>
              <w:rPr>
                <w:rFonts w:ascii="Open Sans" w:hAnsi="Open Sans" w:cs="Open Sans"/>
                <w:noProof/>
                <w:sz w:val="16"/>
                <w:szCs w:val="16"/>
              </w:rPr>
              <w:br/>
            </w:r>
          </w:p>
          <w:p w14:paraId="3BA930EF" w14:textId="79016114" w:rsidR="000E0E3F" w:rsidRDefault="00A1779F" w:rsidP="004A1472">
            <w:pPr>
              <w:tabs>
                <w:tab w:val="left" w:pos="357"/>
              </w:tabs>
              <w:autoSpaceDE w:val="0"/>
              <w:autoSpaceDN w:val="0"/>
              <w:adjustRightInd w:val="0"/>
              <w:ind w:right="120"/>
              <w:jc w:val="both"/>
              <w:rPr>
                <w:rFonts w:ascii="Open Sans" w:hAnsi="Open Sans" w:cs="Open Sans"/>
                <w:noProof/>
                <w:sz w:val="16"/>
                <w:szCs w:val="16"/>
              </w:rPr>
            </w:pPr>
            <w:r>
              <w:br/>
            </w:r>
            <w:r>
              <w:rPr>
                <w:noProof/>
              </w:rPr>
              <w:br/>
            </w:r>
            <w:r>
              <w:rPr>
                <w:noProof/>
              </w:rPr>
              <w:br/>
            </w:r>
            <w:r>
              <w:rPr>
                <w:noProof/>
              </w:rPr>
              <w:br/>
            </w:r>
            <w:r w:rsidR="000E0E3F">
              <w:rPr>
                <w:noProof/>
              </w:rPr>
              <w:t xml:space="preserve">= </w:t>
            </w:r>
            <w:r w:rsidR="00AE0A96">
              <w:rPr>
                <w:noProof/>
              </w:rPr>
              <w:t>ver</w:t>
            </w:r>
            <w:r w:rsidR="000E0E3F">
              <w:rPr>
                <w:noProof/>
              </w:rPr>
              <w:t>koper</w:t>
            </w:r>
          </w:p>
          <w:p w14:paraId="606509A1" w14:textId="77777777" w:rsidR="00077D64" w:rsidRDefault="00077D64" w:rsidP="004A1472">
            <w:pPr>
              <w:tabs>
                <w:tab w:val="left" w:pos="357"/>
              </w:tabs>
              <w:autoSpaceDE w:val="0"/>
              <w:autoSpaceDN w:val="0"/>
              <w:adjustRightInd w:val="0"/>
              <w:ind w:right="120"/>
              <w:jc w:val="both"/>
              <w:rPr>
                <w:rFonts w:ascii="Open Sans" w:hAnsi="Open Sans" w:cs="Open Sans"/>
                <w:noProof/>
                <w:sz w:val="16"/>
                <w:szCs w:val="16"/>
              </w:rPr>
            </w:pPr>
          </w:p>
          <w:p w14:paraId="0731619A" w14:textId="77777777" w:rsidR="00077D64" w:rsidRDefault="00077D64" w:rsidP="004A1472">
            <w:pPr>
              <w:tabs>
                <w:tab w:val="left" w:pos="357"/>
              </w:tabs>
              <w:autoSpaceDE w:val="0"/>
              <w:autoSpaceDN w:val="0"/>
              <w:adjustRightInd w:val="0"/>
              <w:ind w:right="120"/>
              <w:jc w:val="both"/>
              <w:rPr>
                <w:rFonts w:ascii="Open Sans" w:hAnsi="Open Sans" w:cs="Open Sans"/>
                <w:noProof/>
                <w:sz w:val="16"/>
                <w:szCs w:val="16"/>
              </w:rPr>
            </w:pPr>
          </w:p>
        </w:tc>
        <w:tc>
          <w:tcPr>
            <w:tcW w:w="4531" w:type="dxa"/>
          </w:tcPr>
          <w:p w14:paraId="3753F252" w14:textId="77777777" w:rsidR="00850DCB" w:rsidRDefault="00850DCB" w:rsidP="005222D8">
            <w:pPr>
              <w:pStyle w:val="Default"/>
              <w:rPr>
                <w:rFonts w:asciiTheme="minorHAnsi" w:hAnsiTheme="minorHAnsi" w:cstheme="minorBidi"/>
                <w:color w:val="auto"/>
                <w:sz w:val="22"/>
                <w:szCs w:val="22"/>
              </w:rPr>
            </w:pPr>
          </w:p>
          <w:p w14:paraId="53ABA66F" w14:textId="77777777" w:rsidR="007B23E0" w:rsidRDefault="007B23E0" w:rsidP="005222D8">
            <w:pPr>
              <w:pStyle w:val="Default"/>
              <w:rPr>
                <w:rFonts w:asciiTheme="minorHAnsi" w:hAnsiTheme="minorHAnsi" w:cstheme="minorBidi"/>
                <w:color w:val="auto"/>
                <w:sz w:val="22"/>
                <w:szCs w:val="22"/>
              </w:rPr>
            </w:pPr>
          </w:p>
          <w:p w14:paraId="5A440B8B" w14:textId="128D1841" w:rsidR="00366F64" w:rsidRDefault="00366F64" w:rsidP="005222D8">
            <w:pPr>
              <w:pStyle w:val="Default"/>
              <w:rPr>
                <w:rFonts w:asciiTheme="minorHAnsi" w:hAnsiTheme="minorHAnsi" w:cstheme="minorBidi"/>
                <w:color w:val="auto"/>
                <w:sz w:val="22"/>
                <w:szCs w:val="22"/>
              </w:rPr>
            </w:pPr>
            <w:r>
              <w:rPr>
                <w:rFonts w:asciiTheme="minorHAnsi" w:hAnsiTheme="minorHAnsi" w:cstheme="minorBidi"/>
                <w:color w:val="auto"/>
                <w:sz w:val="22"/>
                <w:szCs w:val="22"/>
              </w:rPr>
              <w:br/>
            </w:r>
          </w:p>
          <w:p w14:paraId="488B941C" w14:textId="14F273B2" w:rsidR="004A1472" w:rsidRPr="005222D8" w:rsidRDefault="00850DCB" w:rsidP="005222D8">
            <w:pPr>
              <w:pStyle w:val="Default"/>
              <w:rPr>
                <w:rFonts w:asciiTheme="minorHAnsi" w:hAnsiTheme="minorHAnsi" w:cstheme="minorBidi"/>
                <w:color w:val="auto"/>
                <w:sz w:val="22"/>
                <w:szCs w:val="22"/>
              </w:rPr>
            </w:pPr>
            <w:r>
              <w:rPr>
                <w:rFonts w:asciiTheme="minorHAnsi" w:hAnsiTheme="minorHAnsi" w:cstheme="minorBidi"/>
                <w:color w:val="auto"/>
                <w:sz w:val="22"/>
                <w:szCs w:val="22"/>
              </w:rPr>
              <w:t>= de</w:t>
            </w:r>
            <w:r w:rsidR="007B23E0">
              <w:rPr>
                <w:rFonts w:asciiTheme="minorHAnsi" w:hAnsiTheme="minorHAnsi" w:cstheme="minorBidi"/>
                <w:color w:val="auto"/>
                <w:sz w:val="22"/>
                <w:szCs w:val="22"/>
              </w:rPr>
              <w:t xml:space="preserve"> </w:t>
            </w:r>
            <w:r>
              <w:rPr>
                <w:rFonts w:asciiTheme="minorHAnsi" w:hAnsiTheme="minorHAnsi" w:cstheme="minorBidi"/>
                <w:color w:val="auto"/>
                <w:sz w:val="22"/>
                <w:szCs w:val="22"/>
              </w:rPr>
              <w:t>koper</w:t>
            </w:r>
            <w:r w:rsidR="004A1472" w:rsidRPr="005222D8">
              <w:rPr>
                <w:rFonts w:asciiTheme="minorHAnsi" w:hAnsiTheme="minorHAnsi" w:cstheme="minorBidi"/>
                <w:color w:val="auto"/>
                <w:sz w:val="22"/>
                <w:szCs w:val="22"/>
              </w:rPr>
              <w:br/>
            </w:r>
          </w:p>
        </w:tc>
      </w:tr>
    </w:tbl>
    <w:p w14:paraId="29FA9974" w14:textId="77777777" w:rsidR="003B2DF6" w:rsidRPr="00F86D00" w:rsidRDefault="003B2DF6" w:rsidP="005A27F8">
      <w:pPr>
        <w:pStyle w:val="Default"/>
        <w:rPr>
          <w:noProof/>
        </w:rPr>
      </w:pPr>
    </w:p>
    <w:p w14:paraId="000A0842" w14:textId="0E9241D9"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Verklaart/verklaren niet betrokken te zijn in een echtscheidingsprocedure of schuldbemiddeling en geeft/geven hiermede een vast en onherroepelijk bod ten belope van: </w:t>
      </w:r>
      <w:r w:rsidR="00AC38C1">
        <w:rPr>
          <w:rFonts w:ascii="Open Sans" w:hAnsi="Open Sans" w:cs="Open Sans"/>
          <w:sz w:val="16"/>
          <w:szCs w:val="16"/>
        </w:rPr>
        <w:t xml:space="preserve"> </w:t>
      </w:r>
      <w:r w:rsidR="00A1779F">
        <w:rPr>
          <w:rFonts w:ascii="Open Sans" w:hAnsi="Open Sans" w:cs="Open Sans"/>
          <w:sz w:val="16"/>
          <w:szCs w:val="16"/>
        </w:rPr>
        <w:t>………………………………………….</w:t>
      </w:r>
      <w:r w:rsidRPr="00C23960">
        <w:rPr>
          <w:rFonts w:ascii="Open Sans" w:hAnsi="Open Sans" w:cs="Open Sans"/>
          <w:b/>
          <w:bCs/>
          <w:sz w:val="16"/>
          <w:szCs w:val="16"/>
        </w:rPr>
        <w:t>EURO</w:t>
      </w:r>
      <w:r w:rsidRPr="00955DD7">
        <w:rPr>
          <w:rFonts w:ascii="Open Sans" w:hAnsi="Open Sans" w:cs="Open Sans"/>
          <w:sz w:val="16"/>
          <w:szCs w:val="16"/>
        </w:rPr>
        <w:t xml:space="preserve"> op de aankoop van het eigendom gelegen te</w:t>
      </w:r>
      <w:r w:rsidR="00066AAF">
        <w:rPr>
          <w:rFonts w:ascii="Open Sans" w:hAnsi="Open Sans" w:cs="Open Sans"/>
          <w:sz w:val="16"/>
          <w:szCs w:val="16"/>
        </w:rPr>
        <w:t xml:space="preserve"> </w:t>
      </w:r>
      <w:r w:rsidR="00A1779F">
        <w:rPr>
          <w:rFonts w:ascii="Open Sans" w:hAnsi="Open Sans" w:cs="Open Sans"/>
          <w:sz w:val="16"/>
          <w:szCs w:val="16"/>
        </w:rPr>
        <w:t xml:space="preserve">2627 Schelle </w:t>
      </w:r>
      <w:proofErr w:type="spellStart"/>
      <w:r w:rsidR="00A1779F">
        <w:rPr>
          <w:rFonts w:ascii="Open Sans" w:hAnsi="Open Sans" w:cs="Open Sans"/>
          <w:sz w:val="16"/>
          <w:szCs w:val="16"/>
        </w:rPr>
        <w:t>Wullebekeestraat</w:t>
      </w:r>
      <w:proofErr w:type="spellEnd"/>
      <w:r w:rsidR="00A1779F">
        <w:rPr>
          <w:rFonts w:ascii="Open Sans" w:hAnsi="Open Sans" w:cs="Open Sans"/>
          <w:sz w:val="16"/>
          <w:szCs w:val="16"/>
        </w:rPr>
        <w:t xml:space="preserve"> 28.</w:t>
      </w:r>
      <w:r w:rsidR="00742CAA">
        <w:rPr>
          <w:rFonts w:ascii="Open Sans" w:hAnsi="Open Sans" w:cs="Open Sans"/>
          <w:sz w:val="16"/>
          <w:szCs w:val="16"/>
        </w:rPr>
        <w:br/>
      </w:r>
      <w:r w:rsidR="00742CAA">
        <w:rPr>
          <w:rFonts w:ascii="Open Sans" w:hAnsi="Open Sans" w:cs="Open Sans"/>
          <w:sz w:val="16"/>
          <w:szCs w:val="16"/>
        </w:rPr>
        <w:br/>
      </w:r>
      <w:r w:rsidRPr="00955DD7">
        <w:rPr>
          <w:rFonts w:ascii="Open Sans" w:hAnsi="Open Sans" w:cs="Open Sans"/>
          <w:sz w:val="16"/>
          <w:szCs w:val="16"/>
        </w:rPr>
        <w:t>Dit bod blijft geldig voor een periode van</w:t>
      </w:r>
      <w:r w:rsidR="00D101AD">
        <w:rPr>
          <w:rFonts w:ascii="Open Sans" w:hAnsi="Open Sans" w:cs="Open Sans"/>
          <w:sz w:val="16"/>
          <w:szCs w:val="16"/>
        </w:rPr>
        <w:t xml:space="preserve"> </w:t>
      </w:r>
      <w:r w:rsidR="008E00D1">
        <w:rPr>
          <w:rFonts w:ascii="Open Sans" w:hAnsi="Open Sans" w:cs="Open Sans"/>
          <w:sz w:val="16"/>
          <w:szCs w:val="16"/>
        </w:rPr>
        <w:t>5</w:t>
      </w:r>
      <w:r w:rsidR="00D101AD" w:rsidRPr="00D101AD">
        <w:rPr>
          <w:rFonts w:ascii="Open Sans" w:hAnsi="Open Sans" w:cs="Open Sans"/>
          <w:b/>
          <w:bCs/>
          <w:sz w:val="16"/>
          <w:szCs w:val="16"/>
        </w:rPr>
        <w:t xml:space="preserve"> </w:t>
      </w:r>
      <w:r w:rsidRPr="00D101AD">
        <w:rPr>
          <w:rFonts w:ascii="Open Sans" w:hAnsi="Open Sans" w:cs="Open Sans"/>
          <w:b/>
          <w:bCs/>
          <w:sz w:val="16"/>
          <w:szCs w:val="16"/>
        </w:rPr>
        <w:t>dagen</w:t>
      </w:r>
      <w:r w:rsidRPr="00955DD7">
        <w:rPr>
          <w:rFonts w:ascii="Open Sans" w:hAnsi="Open Sans" w:cs="Open Sans"/>
          <w:sz w:val="16"/>
          <w:szCs w:val="16"/>
        </w:rPr>
        <w:t xml:space="preserve"> te rekenen vanaf heden</w:t>
      </w:r>
      <w:r w:rsidR="009F2A91">
        <w:rPr>
          <w:rFonts w:ascii="Open Sans" w:hAnsi="Open Sans" w:cs="Open Sans"/>
          <w:sz w:val="16"/>
          <w:szCs w:val="16"/>
        </w:rPr>
        <w:t>.</w:t>
      </w:r>
      <w:r w:rsidR="000A3429" w:rsidRPr="00955DD7">
        <w:rPr>
          <w:rFonts w:ascii="Open Sans" w:hAnsi="Open Sans" w:cs="Open Sans"/>
          <w:sz w:val="16"/>
          <w:szCs w:val="16"/>
        </w:rPr>
        <w:br/>
      </w:r>
    </w:p>
    <w:p w14:paraId="366B20F5" w14:textId="73B408D7" w:rsid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Het is de ondertekenaar(s) wel bekend dat bij akkoord van de verkopers binnen de periode hierboven vermeld, zij in elk geval zullen gehouden zijn de definitieve verkoopovereenkomst te ondertekenen binnen de </w:t>
      </w:r>
      <w:r w:rsidR="00543BB9">
        <w:rPr>
          <w:rFonts w:ascii="Open Sans" w:hAnsi="Open Sans" w:cs="Open Sans"/>
          <w:sz w:val="16"/>
          <w:szCs w:val="16"/>
        </w:rPr>
        <w:t>15</w:t>
      </w:r>
      <w:r w:rsidR="00143E7F">
        <w:rPr>
          <w:rFonts w:ascii="Open Sans" w:hAnsi="Open Sans" w:cs="Open Sans"/>
          <w:sz w:val="16"/>
          <w:szCs w:val="16"/>
        </w:rPr>
        <w:t xml:space="preserve"> </w:t>
      </w:r>
      <w:r w:rsidRPr="00955DD7">
        <w:rPr>
          <w:rFonts w:ascii="Open Sans" w:hAnsi="Open Sans" w:cs="Open Sans"/>
          <w:sz w:val="16"/>
          <w:szCs w:val="16"/>
        </w:rPr>
        <w:t xml:space="preserve">werkdagen en de notariële akte –verkoop en aankoop- te laten doorgaan binnen een termijn van </w:t>
      </w:r>
      <w:r w:rsidR="00D40916">
        <w:rPr>
          <w:rFonts w:ascii="Open Sans" w:hAnsi="Open Sans" w:cs="Open Sans"/>
          <w:sz w:val="16"/>
          <w:szCs w:val="16"/>
        </w:rPr>
        <w:t>vier</w:t>
      </w:r>
      <w:r w:rsidRPr="00955DD7">
        <w:rPr>
          <w:rFonts w:ascii="Open Sans" w:hAnsi="Open Sans" w:cs="Open Sans"/>
          <w:sz w:val="16"/>
          <w:szCs w:val="16"/>
        </w:rPr>
        <w:t xml:space="preserve"> maanden te rekenen vanaf de onderteke</w:t>
      </w:r>
      <w:r w:rsidR="00F0155A">
        <w:rPr>
          <w:rFonts w:ascii="Open Sans" w:hAnsi="Open Sans" w:cs="Open Sans"/>
          <w:sz w:val="16"/>
          <w:szCs w:val="16"/>
        </w:rPr>
        <w:t>ning van de verkoopovereenkomst.</w:t>
      </w:r>
    </w:p>
    <w:p w14:paraId="032E0F78" w14:textId="77777777" w:rsidR="000A6268" w:rsidRPr="00955DD7" w:rsidRDefault="000A6268" w:rsidP="007C5C59">
      <w:pPr>
        <w:pStyle w:val="Default"/>
        <w:rPr>
          <w:rFonts w:ascii="Open Sans" w:hAnsi="Open Sans" w:cs="Open Sans"/>
          <w:sz w:val="16"/>
          <w:szCs w:val="16"/>
        </w:rPr>
      </w:pPr>
    </w:p>
    <w:p w14:paraId="0961739A" w14:textId="60F94076"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Bij akkoord van de eigenaar wordt er een voorschot </w:t>
      </w:r>
      <w:r w:rsidR="00850DCB">
        <w:rPr>
          <w:rFonts w:ascii="Open Sans" w:hAnsi="Open Sans" w:cs="Open Sans"/>
          <w:sz w:val="16"/>
          <w:szCs w:val="16"/>
        </w:rPr>
        <w:t xml:space="preserve"> </w:t>
      </w:r>
      <w:r w:rsidR="008269A9">
        <w:rPr>
          <w:rFonts w:ascii="Open Sans" w:hAnsi="Open Sans" w:cs="Open Sans"/>
          <w:sz w:val="16"/>
          <w:szCs w:val="16"/>
        </w:rPr>
        <w:t>van 10%</w:t>
      </w:r>
      <w:r w:rsidR="008E05BB">
        <w:rPr>
          <w:rFonts w:ascii="Open Sans" w:hAnsi="Open Sans" w:cs="Open Sans"/>
          <w:sz w:val="16"/>
          <w:szCs w:val="16"/>
        </w:rPr>
        <w:t xml:space="preserve"> </w:t>
      </w:r>
      <w:r w:rsidRPr="00955DD7">
        <w:rPr>
          <w:rFonts w:ascii="Open Sans" w:hAnsi="Open Sans" w:cs="Open Sans"/>
          <w:sz w:val="16"/>
          <w:szCs w:val="16"/>
        </w:rPr>
        <w:t xml:space="preserve"> op de aankoopprijs betaald </w:t>
      </w:r>
      <w:r w:rsidR="008E00D1">
        <w:rPr>
          <w:rFonts w:ascii="Open Sans" w:hAnsi="Open Sans" w:cs="Open Sans"/>
          <w:sz w:val="16"/>
          <w:szCs w:val="16"/>
        </w:rPr>
        <w:t>.</w:t>
      </w:r>
    </w:p>
    <w:p w14:paraId="6095537C" w14:textId="1BF4DF80" w:rsidR="000A3429" w:rsidRDefault="007C5C59" w:rsidP="007C5C59">
      <w:pPr>
        <w:pStyle w:val="Default"/>
        <w:rPr>
          <w:rFonts w:ascii="Open Sans" w:hAnsi="Open Sans" w:cs="Open Sans"/>
          <w:sz w:val="16"/>
          <w:szCs w:val="16"/>
        </w:rPr>
      </w:pPr>
      <w:r w:rsidRPr="00955DD7">
        <w:rPr>
          <w:rFonts w:ascii="Open Sans" w:hAnsi="Open Sans" w:cs="Open Sans"/>
          <w:sz w:val="16"/>
          <w:szCs w:val="16"/>
        </w:rPr>
        <w:t>Dit voorschot dient gestort te zijn op de derdenrekening van het door de koper gekozen notariaat</w:t>
      </w:r>
      <w:r w:rsidR="00E16EA8">
        <w:rPr>
          <w:rFonts w:ascii="Open Sans" w:hAnsi="Open Sans" w:cs="Open Sans"/>
          <w:sz w:val="16"/>
          <w:szCs w:val="16"/>
        </w:rPr>
        <w:t>.</w:t>
      </w:r>
      <w:r w:rsidRPr="00955DD7">
        <w:rPr>
          <w:rFonts w:ascii="Open Sans" w:hAnsi="Open Sans" w:cs="Open Sans"/>
          <w:sz w:val="16"/>
          <w:szCs w:val="16"/>
        </w:rPr>
        <w:t xml:space="preserve"> Er wordt in elk geval geen bedrag ontvangen in contanten. </w:t>
      </w:r>
    </w:p>
    <w:p w14:paraId="362376F7" w14:textId="77777777" w:rsidR="007B23E0" w:rsidRPr="00955DD7" w:rsidRDefault="007B23E0" w:rsidP="007C5C59">
      <w:pPr>
        <w:pStyle w:val="Default"/>
        <w:rPr>
          <w:rFonts w:ascii="Open Sans" w:hAnsi="Open Sans" w:cs="Open Sans"/>
          <w:sz w:val="16"/>
          <w:szCs w:val="16"/>
        </w:rPr>
      </w:pPr>
    </w:p>
    <w:p w14:paraId="6E23A1E7" w14:textId="7B9598E6" w:rsidR="00250C03" w:rsidRPr="007744AA" w:rsidRDefault="007C5C59" w:rsidP="007744AA">
      <w:pPr>
        <w:pStyle w:val="Default"/>
        <w:rPr>
          <w:rFonts w:ascii="Open Sans" w:hAnsi="Open Sans" w:cs="Open Sans"/>
          <w:sz w:val="16"/>
          <w:szCs w:val="16"/>
        </w:rPr>
      </w:pPr>
      <w:r w:rsidRPr="00955DD7">
        <w:rPr>
          <w:rFonts w:ascii="Open Sans" w:hAnsi="Open Sans" w:cs="Open Sans"/>
          <w:sz w:val="16"/>
          <w:szCs w:val="16"/>
        </w:rPr>
        <w:t xml:space="preserve">Indien één van de partijen haar verplichtingen niet naleeft, zal ze de andere partij een schadevergoeding van 10% van het hierboven vermelde vast bod verschuldigd zijn. </w:t>
      </w:r>
    </w:p>
    <w:p w14:paraId="6806FCEC" w14:textId="77777777" w:rsidR="00250C03" w:rsidRDefault="00250C03" w:rsidP="00250C03">
      <w:pPr>
        <w:spacing w:after="0"/>
        <w:jc w:val="both"/>
        <w:rPr>
          <w:rFonts w:ascii="Open Sans" w:eastAsia="Times New Roman" w:hAnsi="Open Sans" w:cs="Open Sans"/>
          <w:sz w:val="16"/>
          <w:szCs w:val="16"/>
          <w:lang w:val="nl-NL" w:eastAsia="nl-NL"/>
        </w:rPr>
      </w:pPr>
    </w:p>
    <w:p w14:paraId="522895DF" w14:textId="34CB69D3" w:rsidR="00E367E0" w:rsidRDefault="00E367E0" w:rsidP="00250C03">
      <w:pPr>
        <w:spacing w:after="0"/>
        <w:jc w:val="both"/>
        <w:rPr>
          <w:rFonts w:ascii="Open Sans" w:eastAsia="Times New Roman" w:hAnsi="Open Sans" w:cs="Open Sans"/>
          <w:sz w:val="16"/>
          <w:szCs w:val="16"/>
          <w:lang w:val="nl-NL" w:eastAsia="nl-NL"/>
        </w:rPr>
      </w:pPr>
      <w:r>
        <w:rPr>
          <w:rFonts w:ascii="Open Sans" w:eastAsia="Times New Roman" w:hAnsi="Open Sans" w:cs="Open Sans"/>
          <w:sz w:val="16"/>
          <w:szCs w:val="16"/>
          <w:lang w:val="nl-NL" w:eastAsia="nl-NL"/>
        </w:rPr>
        <w:t xml:space="preserve">De koper verklaart op de hoogte te zijn van de inhoud </w:t>
      </w:r>
      <w:r w:rsidR="00465FD1">
        <w:rPr>
          <w:rFonts w:ascii="Open Sans" w:eastAsia="Times New Roman" w:hAnsi="Open Sans" w:cs="Open Sans"/>
          <w:sz w:val="16"/>
          <w:szCs w:val="16"/>
          <w:lang w:val="nl-NL" w:eastAsia="nl-NL"/>
        </w:rPr>
        <w:t xml:space="preserve">van het </w:t>
      </w:r>
      <w:proofErr w:type="spellStart"/>
      <w:r w:rsidR="00465FD1">
        <w:rPr>
          <w:rFonts w:ascii="Open Sans" w:eastAsia="Times New Roman" w:hAnsi="Open Sans" w:cs="Open Sans"/>
          <w:sz w:val="16"/>
          <w:szCs w:val="16"/>
          <w:lang w:val="nl-NL" w:eastAsia="nl-NL"/>
        </w:rPr>
        <w:t>epc</w:t>
      </w:r>
      <w:proofErr w:type="spellEnd"/>
      <w:r w:rsidR="007B0D4A">
        <w:rPr>
          <w:rFonts w:ascii="Open Sans" w:eastAsia="Times New Roman" w:hAnsi="Open Sans" w:cs="Open Sans"/>
          <w:sz w:val="16"/>
          <w:szCs w:val="16"/>
          <w:lang w:val="nl-NL" w:eastAsia="nl-NL"/>
        </w:rPr>
        <w:t xml:space="preserve">, </w:t>
      </w:r>
      <w:r w:rsidR="00465FD1">
        <w:rPr>
          <w:rFonts w:ascii="Open Sans" w:eastAsia="Times New Roman" w:hAnsi="Open Sans" w:cs="Open Sans"/>
          <w:sz w:val="16"/>
          <w:szCs w:val="16"/>
          <w:lang w:val="nl-NL" w:eastAsia="nl-NL"/>
        </w:rPr>
        <w:t xml:space="preserve">het </w:t>
      </w:r>
      <w:r w:rsidR="005E6463">
        <w:rPr>
          <w:rFonts w:ascii="Open Sans" w:eastAsia="Times New Roman" w:hAnsi="Open Sans" w:cs="Open Sans"/>
          <w:sz w:val="16"/>
          <w:szCs w:val="16"/>
          <w:lang w:val="nl-NL" w:eastAsia="nl-NL"/>
        </w:rPr>
        <w:t xml:space="preserve">voorlopig </w:t>
      </w:r>
      <w:r w:rsidR="00465FD1">
        <w:rPr>
          <w:rFonts w:ascii="Open Sans" w:eastAsia="Times New Roman" w:hAnsi="Open Sans" w:cs="Open Sans"/>
          <w:sz w:val="16"/>
          <w:szCs w:val="16"/>
          <w:lang w:val="nl-NL" w:eastAsia="nl-NL"/>
        </w:rPr>
        <w:t>asbestattest</w:t>
      </w:r>
      <w:r w:rsidR="009B130F">
        <w:rPr>
          <w:rFonts w:ascii="Open Sans" w:eastAsia="Times New Roman" w:hAnsi="Open Sans" w:cs="Open Sans"/>
          <w:sz w:val="16"/>
          <w:szCs w:val="16"/>
          <w:lang w:val="nl-NL" w:eastAsia="nl-NL"/>
        </w:rPr>
        <w:t xml:space="preserve">, </w:t>
      </w:r>
      <w:r w:rsidR="005E6463">
        <w:rPr>
          <w:rFonts w:ascii="Open Sans" w:eastAsia="Times New Roman" w:hAnsi="Open Sans" w:cs="Open Sans"/>
          <w:sz w:val="16"/>
          <w:szCs w:val="16"/>
          <w:lang w:val="nl-NL" w:eastAsia="nl-NL"/>
        </w:rPr>
        <w:t xml:space="preserve">het stedenbouwkundig </w:t>
      </w:r>
      <w:proofErr w:type="spellStart"/>
      <w:r w:rsidR="005E6463">
        <w:rPr>
          <w:rFonts w:ascii="Open Sans" w:eastAsia="Times New Roman" w:hAnsi="Open Sans" w:cs="Open Sans"/>
          <w:sz w:val="16"/>
          <w:szCs w:val="16"/>
          <w:lang w:val="nl-NL" w:eastAsia="nl-NL"/>
        </w:rPr>
        <w:t>uitreks</w:t>
      </w:r>
      <w:r w:rsidR="00FA05B6">
        <w:rPr>
          <w:rFonts w:ascii="Open Sans" w:eastAsia="Times New Roman" w:hAnsi="Open Sans" w:cs="Open Sans"/>
          <w:sz w:val="16"/>
          <w:szCs w:val="16"/>
          <w:lang w:val="nl-NL" w:eastAsia="nl-NL"/>
        </w:rPr>
        <w:t>el</w:t>
      </w:r>
      <w:proofErr w:type="spellEnd"/>
      <w:r w:rsidR="00FA05B6">
        <w:rPr>
          <w:rFonts w:ascii="Open Sans" w:eastAsia="Times New Roman" w:hAnsi="Open Sans" w:cs="Open Sans"/>
          <w:sz w:val="16"/>
          <w:szCs w:val="16"/>
          <w:lang w:val="nl-NL" w:eastAsia="nl-NL"/>
        </w:rPr>
        <w:t>, de elektrische keuring</w:t>
      </w:r>
      <w:r w:rsidR="00AD338E">
        <w:rPr>
          <w:rFonts w:ascii="Open Sans" w:eastAsia="Times New Roman" w:hAnsi="Open Sans" w:cs="Open Sans"/>
          <w:sz w:val="16"/>
          <w:szCs w:val="16"/>
          <w:lang w:val="nl-NL" w:eastAsia="nl-NL"/>
        </w:rPr>
        <w:t xml:space="preserve"> en het overstromingsrapport.</w:t>
      </w:r>
    </w:p>
    <w:p w14:paraId="4701FED1" w14:textId="77777777" w:rsidR="00465FD1" w:rsidRDefault="00465FD1" w:rsidP="00250C03">
      <w:pPr>
        <w:spacing w:after="0"/>
        <w:jc w:val="both"/>
        <w:rPr>
          <w:rFonts w:ascii="Open Sans" w:eastAsia="Times New Roman" w:hAnsi="Open Sans" w:cs="Open Sans"/>
          <w:sz w:val="16"/>
          <w:szCs w:val="16"/>
          <w:lang w:val="nl-NL" w:eastAsia="nl-NL"/>
        </w:rPr>
      </w:pPr>
    </w:p>
    <w:p w14:paraId="6A1C6BB4" w14:textId="2144D53E" w:rsidR="00F20BED" w:rsidRDefault="00F20BED" w:rsidP="00250C03">
      <w:pPr>
        <w:spacing w:after="0"/>
        <w:jc w:val="both"/>
        <w:rPr>
          <w:rFonts w:ascii="Open Sans" w:eastAsia="Times New Roman" w:hAnsi="Open Sans" w:cs="Open Sans"/>
          <w:sz w:val="16"/>
          <w:szCs w:val="16"/>
          <w:lang w:val="nl-NL" w:eastAsia="nl-NL"/>
        </w:rPr>
      </w:pPr>
      <w:r>
        <w:rPr>
          <w:rFonts w:ascii="Open Sans" w:eastAsia="Times New Roman" w:hAnsi="Open Sans" w:cs="Open Sans"/>
          <w:sz w:val="16"/>
          <w:szCs w:val="16"/>
          <w:lang w:val="nl-NL" w:eastAsia="nl-NL"/>
        </w:rPr>
        <w:t xml:space="preserve">Deze verkoop </w:t>
      </w:r>
      <w:proofErr w:type="spellStart"/>
      <w:r>
        <w:rPr>
          <w:rFonts w:ascii="Open Sans" w:eastAsia="Times New Roman" w:hAnsi="Open Sans" w:cs="Open Sans"/>
          <w:sz w:val="16"/>
          <w:szCs w:val="16"/>
          <w:lang w:val="nl-NL" w:eastAsia="nl-NL"/>
        </w:rPr>
        <w:t>gebeurd</w:t>
      </w:r>
      <w:r w:rsidR="00AD338E">
        <w:rPr>
          <w:rFonts w:ascii="Open Sans" w:eastAsia="Times New Roman" w:hAnsi="Open Sans" w:cs="Open Sans"/>
          <w:sz w:val="16"/>
          <w:szCs w:val="16"/>
          <w:lang w:val="nl-NL" w:eastAsia="nl-NL"/>
        </w:rPr>
        <w:t>wel</w:t>
      </w:r>
      <w:proofErr w:type="spellEnd"/>
      <w:r w:rsidR="00AD338E">
        <w:rPr>
          <w:rFonts w:ascii="Open Sans" w:eastAsia="Times New Roman" w:hAnsi="Open Sans" w:cs="Open Sans"/>
          <w:sz w:val="16"/>
          <w:szCs w:val="16"/>
          <w:lang w:val="nl-NL" w:eastAsia="nl-NL"/>
        </w:rPr>
        <w:t>/niet</w:t>
      </w:r>
      <w:r w:rsidR="009F6E84">
        <w:rPr>
          <w:rFonts w:ascii="Open Sans" w:eastAsia="Times New Roman" w:hAnsi="Open Sans" w:cs="Open Sans"/>
          <w:sz w:val="16"/>
          <w:szCs w:val="16"/>
          <w:lang w:val="nl-NL" w:eastAsia="nl-NL"/>
        </w:rPr>
        <w:t xml:space="preserve"> </w:t>
      </w:r>
      <w:r>
        <w:rPr>
          <w:rFonts w:ascii="Open Sans" w:eastAsia="Times New Roman" w:hAnsi="Open Sans" w:cs="Open Sans"/>
          <w:sz w:val="16"/>
          <w:szCs w:val="16"/>
          <w:lang w:val="nl-NL" w:eastAsia="nl-NL"/>
        </w:rPr>
        <w:t xml:space="preserve">onder de opschortende voorwaarde van het verkrijgen </w:t>
      </w:r>
      <w:r w:rsidR="00A93F68">
        <w:rPr>
          <w:rFonts w:ascii="Open Sans" w:eastAsia="Times New Roman" w:hAnsi="Open Sans" w:cs="Open Sans"/>
          <w:sz w:val="16"/>
          <w:szCs w:val="16"/>
          <w:lang w:val="nl-NL" w:eastAsia="nl-NL"/>
        </w:rPr>
        <w:t xml:space="preserve">van een hypothecair krediet. </w:t>
      </w:r>
      <w:r w:rsidR="000100A9">
        <w:rPr>
          <w:rFonts w:ascii="Open Sans" w:eastAsia="Times New Roman" w:hAnsi="Open Sans" w:cs="Open Sans"/>
          <w:sz w:val="16"/>
          <w:szCs w:val="16"/>
          <w:lang w:val="nl-NL" w:eastAsia="nl-NL"/>
        </w:rPr>
        <w:t xml:space="preserve">Indien de koper geen krediet kan verkrijgen voor maximaal 100% van de hierboven vermelde prijs, dient </w:t>
      </w:r>
      <w:r w:rsidR="006E65DF">
        <w:rPr>
          <w:rFonts w:ascii="Open Sans" w:eastAsia="Times New Roman" w:hAnsi="Open Sans" w:cs="Open Sans"/>
          <w:sz w:val="16"/>
          <w:szCs w:val="16"/>
          <w:lang w:val="nl-NL" w:eastAsia="nl-NL"/>
        </w:rPr>
        <w:t xml:space="preserve">de koper het bewijs afgeleverd door een Belgische </w:t>
      </w:r>
      <w:proofErr w:type="spellStart"/>
      <w:r w:rsidR="006E65DF">
        <w:rPr>
          <w:rFonts w:ascii="Open Sans" w:eastAsia="Times New Roman" w:hAnsi="Open Sans" w:cs="Open Sans"/>
          <w:sz w:val="16"/>
          <w:szCs w:val="16"/>
          <w:lang w:val="nl-NL" w:eastAsia="nl-NL"/>
        </w:rPr>
        <w:t>fianciële</w:t>
      </w:r>
      <w:proofErr w:type="spellEnd"/>
      <w:r w:rsidR="006E65DF">
        <w:rPr>
          <w:rFonts w:ascii="Open Sans" w:eastAsia="Times New Roman" w:hAnsi="Open Sans" w:cs="Open Sans"/>
          <w:sz w:val="16"/>
          <w:szCs w:val="16"/>
          <w:lang w:val="nl-NL" w:eastAsia="nl-NL"/>
        </w:rPr>
        <w:t xml:space="preserve"> instelling aangetekend aan de verkoper over te maken</w:t>
      </w:r>
      <w:r w:rsidR="00D847B6">
        <w:rPr>
          <w:rFonts w:ascii="Open Sans" w:eastAsia="Times New Roman" w:hAnsi="Open Sans" w:cs="Open Sans"/>
          <w:sz w:val="16"/>
          <w:szCs w:val="16"/>
          <w:lang w:val="nl-NL" w:eastAsia="nl-NL"/>
        </w:rPr>
        <w:t xml:space="preserve"> en dit ten laatste drie weken na heden.</w:t>
      </w:r>
    </w:p>
    <w:p w14:paraId="3EAF24D3" w14:textId="77777777" w:rsidR="00A93F68" w:rsidRPr="00250C03" w:rsidRDefault="00A93F68" w:rsidP="00250C03">
      <w:pPr>
        <w:spacing w:after="0"/>
        <w:jc w:val="both"/>
        <w:rPr>
          <w:rFonts w:ascii="Open Sans" w:eastAsia="Times New Roman" w:hAnsi="Open Sans" w:cs="Open Sans"/>
          <w:sz w:val="16"/>
          <w:szCs w:val="16"/>
          <w:lang w:val="nl-NL" w:eastAsia="nl-NL"/>
        </w:rPr>
      </w:pPr>
    </w:p>
    <w:p w14:paraId="32A15475" w14:textId="7D1995AF" w:rsidR="004F5C4F" w:rsidRPr="00D847B6" w:rsidRDefault="00250C03" w:rsidP="00D847B6">
      <w:pPr>
        <w:spacing w:after="0"/>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De eigendomsoverdracht van het betrokken goed gaat pas over van de verkoper op de koper bij de ondertekening van de notariële akte en voor zover voldaan is aan de voormelde opschortende voorwaarden.</w:t>
      </w:r>
      <w:r w:rsidR="00EE1985">
        <w:rPr>
          <w:rFonts w:ascii="Open Sans" w:eastAsia="Times New Roman" w:hAnsi="Open Sans" w:cs="Open Sans"/>
          <w:sz w:val="16"/>
          <w:szCs w:val="16"/>
          <w:lang w:val="nl-NL" w:eastAsia="nl-NL"/>
        </w:rPr>
        <w:br/>
      </w:r>
    </w:p>
    <w:p w14:paraId="2EA5C083" w14:textId="46C66544" w:rsidR="007C5C59" w:rsidRPr="00955DD7" w:rsidRDefault="00403E9D" w:rsidP="00DD126C">
      <w:pPr>
        <w:spacing w:after="0"/>
        <w:jc w:val="both"/>
        <w:rPr>
          <w:rFonts w:ascii="Open Sans" w:hAnsi="Open Sans" w:cs="Open Sans"/>
          <w:sz w:val="16"/>
          <w:szCs w:val="16"/>
        </w:rPr>
      </w:pPr>
      <w:r>
        <w:rPr>
          <w:rFonts w:ascii="Times New Roman" w:eastAsia="Times New Roman" w:hAnsi="Times New Roman" w:cs="Courier New"/>
          <w:sz w:val="24"/>
          <w:szCs w:val="24"/>
          <w:lang w:val="nl-NL" w:eastAsia="nl-NL"/>
        </w:rPr>
        <w:br/>
      </w:r>
      <w:r w:rsidR="007C5C59" w:rsidRPr="00955DD7">
        <w:rPr>
          <w:rFonts w:ascii="Open Sans" w:hAnsi="Open Sans" w:cs="Open Sans"/>
          <w:sz w:val="16"/>
          <w:szCs w:val="16"/>
        </w:rPr>
        <w:t>Opgemaakt te</w:t>
      </w:r>
      <w:r w:rsidR="005A7688">
        <w:rPr>
          <w:rFonts w:ascii="Open Sans" w:hAnsi="Open Sans" w:cs="Open Sans"/>
          <w:sz w:val="16"/>
          <w:szCs w:val="16"/>
        </w:rPr>
        <w:t xml:space="preserve"> </w:t>
      </w:r>
      <w:r w:rsidR="00EF7D40">
        <w:rPr>
          <w:rFonts w:ascii="Open Sans" w:hAnsi="Open Sans" w:cs="Open Sans"/>
          <w:sz w:val="16"/>
          <w:szCs w:val="16"/>
        </w:rPr>
        <w:t xml:space="preserve"> </w:t>
      </w:r>
      <w:r w:rsidR="009B130F">
        <w:rPr>
          <w:rFonts w:ascii="Open Sans" w:hAnsi="Open Sans" w:cs="Open Sans"/>
          <w:sz w:val="16"/>
          <w:szCs w:val="16"/>
        </w:rPr>
        <w:t xml:space="preserve">Reet </w:t>
      </w:r>
      <w:r w:rsidR="00EF7D40">
        <w:rPr>
          <w:rFonts w:ascii="Open Sans" w:hAnsi="Open Sans" w:cs="Open Sans"/>
          <w:sz w:val="16"/>
          <w:szCs w:val="16"/>
        </w:rPr>
        <w:t>op</w:t>
      </w:r>
      <w:r w:rsidR="009A4756">
        <w:rPr>
          <w:rFonts w:ascii="Open Sans" w:hAnsi="Open Sans" w:cs="Open Sans"/>
          <w:sz w:val="16"/>
          <w:szCs w:val="16"/>
        </w:rPr>
        <w:t xml:space="preserve"> </w:t>
      </w:r>
      <w:r w:rsidR="00854666">
        <w:rPr>
          <w:rFonts w:ascii="Open Sans" w:hAnsi="Open Sans" w:cs="Open Sans"/>
          <w:sz w:val="16"/>
          <w:szCs w:val="16"/>
        </w:rPr>
        <w:t>1</w:t>
      </w:r>
      <w:r w:rsidR="00D847B6">
        <w:rPr>
          <w:rFonts w:ascii="Open Sans" w:hAnsi="Open Sans" w:cs="Open Sans"/>
          <w:sz w:val="16"/>
          <w:szCs w:val="16"/>
        </w:rPr>
        <w:t>3</w:t>
      </w:r>
      <w:r w:rsidR="009B130F">
        <w:rPr>
          <w:rFonts w:ascii="Open Sans" w:hAnsi="Open Sans" w:cs="Open Sans"/>
          <w:sz w:val="16"/>
          <w:szCs w:val="16"/>
        </w:rPr>
        <w:t>/02/2026</w:t>
      </w:r>
    </w:p>
    <w:sectPr w:rsidR="007C5C59" w:rsidRPr="00955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BF"/>
    <w:multiLevelType w:val="hybridMultilevel"/>
    <w:tmpl w:val="7988C00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283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59"/>
    <w:rsid w:val="000100A9"/>
    <w:rsid w:val="000143DA"/>
    <w:rsid w:val="000148DC"/>
    <w:rsid w:val="00022049"/>
    <w:rsid w:val="0003111B"/>
    <w:rsid w:val="00036EBF"/>
    <w:rsid w:val="000506D2"/>
    <w:rsid w:val="000556D6"/>
    <w:rsid w:val="00066AAF"/>
    <w:rsid w:val="00066CDD"/>
    <w:rsid w:val="00077D64"/>
    <w:rsid w:val="000A3429"/>
    <w:rsid w:val="000A6268"/>
    <w:rsid w:val="000C745C"/>
    <w:rsid w:val="000C7F9F"/>
    <w:rsid w:val="000E0E3F"/>
    <w:rsid w:val="001017E7"/>
    <w:rsid w:val="001066A9"/>
    <w:rsid w:val="00136580"/>
    <w:rsid w:val="00143E7F"/>
    <w:rsid w:val="001708D8"/>
    <w:rsid w:val="00175281"/>
    <w:rsid w:val="001816BC"/>
    <w:rsid w:val="00186CE0"/>
    <w:rsid w:val="001A6085"/>
    <w:rsid w:val="001F754F"/>
    <w:rsid w:val="00204ED3"/>
    <w:rsid w:val="00211FE6"/>
    <w:rsid w:val="002317DF"/>
    <w:rsid w:val="00250C03"/>
    <w:rsid w:val="0027033C"/>
    <w:rsid w:val="00271D6E"/>
    <w:rsid w:val="00280019"/>
    <w:rsid w:val="002871B4"/>
    <w:rsid w:val="0029797E"/>
    <w:rsid w:val="002A7DB0"/>
    <w:rsid w:val="002B10D5"/>
    <w:rsid w:val="002B7F0E"/>
    <w:rsid w:val="002E6C18"/>
    <w:rsid w:val="002F07B5"/>
    <w:rsid w:val="002F608D"/>
    <w:rsid w:val="002F63CA"/>
    <w:rsid w:val="002F6758"/>
    <w:rsid w:val="0031083A"/>
    <w:rsid w:val="00320B47"/>
    <w:rsid w:val="00322407"/>
    <w:rsid w:val="003266B8"/>
    <w:rsid w:val="0035271B"/>
    <w:rsid w:val="00366F64"/>
    <w:rsid w:val="00370523"/>
    <w:rsid w:val="00385DE3"/>
    <w:rsid w:val="0039782B"/>
    <w:rsid w:val="00397B31"/>
    <w:rsid w:val="003A614F"/>
    <w:rsid w:val="003B2DF6"/>
    <w:rsid w:val="003B4D2D"/>
    <w:rsid w:val="003C1C44"/>
    <w:rsid w:val="003D1144"/>
    <w:rsid w:val="003E33E7"/>
    <w:rsid w:val="003F198A"/>
    <w:rsid w:val="00403E9D"/>
    <w:rsid w:val="004158C7"/>
    <w:rsid w:val="004203E3"/>
    <w:rsid w:val="00431F89"/>
    <w:rsid w:val="00465FD1"/>
    <w:rsid w:val="00467BE0"/>
    <w:rsid w:val="00485DD9"/>
    <w:rsid w:val="004923CB"/>
    <w:rsid w:val="0049292C"/>
    <w:rsid w:val="004A0001"/>
    <w:rsid w:val="004A1472"/>
    <w:rsid w:val="004B4E40"/>
    <w:rsid w:val="004D2E23"/>
    <w:rsid w:val="004D49C3"/>
    <w:rsid w:val="004E6156"/>
    <w:rsid w:val="004F5C4F"/>
    <w:rsid w:val="005222D8"/>
    <w:rsid w:val="00532466"/>
    <w:rsid w:val="0054175A"/>
    <w:rsid w:val="00543BB9"/>
    <w:rsid w:val="005550AC"/>
    <w:rsid w:val="00562191"/>
    <w:rsid w:val="00574252"/>
    <w:rsid w:val="00590BC8"/>
    <w:rsid w:val="005A27F8"/>
    <w:rsid w:val="005A7688"/>
    <w:rsid w:val="005B57A4"/>
    <w:rsid w:val="005B68B1"/>
    <w:rsid w:val="005C515A"/>
    <w:rsid w:val="005C7C1D"/>
    <w:rsid w:val="005D734C"/>
    <w:rsid w:val="005E6463"/>
    <w:rsid w:val="005E69EC"/>
    <w:rsid w:val="005F35CF"/>
    <w:rsid w:val="00603726"/>
    <w:rsid w:val="00603F1B"/>
    <w:rsid w:val="0061507B"/>
    <w:rsid w:val="0061539C"/>
    <w:rsid w:val="00653A59"/>
    <w:rsid w:val="006606CA"/>
    <w:rsid w:val="006A5704"/>
    <w:rsid w:val="006B3BA4"/>
    <w:rsid w:val="006C1BDE"/>
    <w:rsid w:val="006C76C5"/>
    <w:rsid w:val="006E0047"/>
    <w:rsid w:val="006E1955"/>
    <w:rsid w:val="006E65DF"/>
    <w:rsid w:val="006E6A52"/>
    <w:rsid w:val="006F7D75"/>
    <w:rsid w:val="00700E87"/>
    <w:rsid w:val="00705FB2"/>
    <w:rsid w:val="00735783"/>
    <w:rsid w:val="0073799D"/>
    <w:rsid w:val="00741E81"/>
    <w:rsid w:val="00742CAA"/>
    <w:rsid w:val="00755E07"/>
    <w:rsid w:val="00761BDC"/>
    <w:rsid w:val="00762CE6"/>
    <w:rsid w:val="007744AA"/>
    <w:rsid w:val="00777E95"/>
    <w:rsid w:val="00790FE5"/>
    <w:rsid w:val="007A374F"/>
    <w:rsid w:val="007A6C98"/>
    <w:rsid w:val="007B0D4A"/>
    <w:rsid w:val="007B125C"/>
    <w:rsid w:val="007B13AF"/>
    <w:rsid w:val="007B23E0"/>
    <w:rsid w:val="007C4A2F"/>
    <w:rsid w:val="007C5C59"/>
    <w:rsid w:val="00804AC4"/>
    <w:rsid w:val="00815374"/>
    <w:rsid w:val="008269A9"/>
    <w:rsid w:val="00850DCB"/>
    <w:rsid w:val="00854666"/>
    <w:rsid w:val="008772BD"/>
    <w:rsid w:val="008872E5"/>
    <w:rsid w:val="00891150"/>
    <w:rsid w:val="00892193"/>
    <w:rsid w:val="008B45FC"/>
    <w:rsid w:val="008C04EE"/>
    <w:rsid w:val="008E00D1"/>
    <w:rsid w:val="008E05BB"/>
    <w:rsid w:val="008F7A47"/>
    <w:rsid w:val="00913A28"/>
    <w:rsid w:val="00934F9C"/>
    <w:rsid w:val="00951CD1"/>
    <w:rsid w:val="00953547"/>
    <w:rsid w:val="00955DD7"/>
    <w:rsid w:val="00985F1A"/>
    <w:rsid w:val="009A4756"/>
    <w:rsid w:val="009B130F"/>
    <w:rsid w:val="009B3EBA"/>
    <w:rsid w:val="009F008E"/>
    <w:rsid w:val="009F2A91"/>
    <w:rsid w:val="009F6E84"/>
    <w:rsid w:val="009F7A1B"/>
    <w:rsid w:val="00A02FF8"/>
    <w:rsid w:val="00A04615"/>
    <w:rsid w:val="00A069A9"/>
    <w:rsid w:val="00A15A37"/>
    <w:rsid w:val="00A1779F"/>
    <w:rsid w:val="00A42216"/>
    <w:rsid w:val="00A43BEE"/>
    <w:rsid w:val="00A51970"/>
    <w:rsid w:val="00A74BBC"/>
    <w:rsid w:val="00A93F68"/>
    <w:rsid w:val="00AA0A6D"/>
    <w:rsid w:val="00AC38C1"/>
    <w:rsid w:val="00AD1130"/>
    <w:rsid w:val="00AD338E"/>
    <w:rsid w:val="00AD4DEA"/>
    <w:rsid w:val="00AE0A96"/>
    <w:rsid w:val="00AE2A83"/>
    <w:rsid w:val="00AE6009"/>
    <w:rsid w:val="00AF0917"/>
    <w:rsid w:val="00B12A25"/>
    <w:rsid w:val="00B2199F"/>
    <w:rsid w:val="00B37A41"/>
    <w:rsid w:val="00B60DF6"/>
    <w:rsid w:val="00B80609"/>
    <w:rsid w:val="00BA7BC5"/>
    <w:rsid w:val="00BB3904"/>
    <w:rsid w:val="00BC2526"/>
    <w:rsid w:val="00BD5ABC"/>
    <w:rsid w:val="00BD7548"/>
    <w:rsid w:val="00C10EDB"/>
    <w:rsid w:val="00C23960"/>
    <w:rsid w:val="00C36EAE"/>
    <w:rsid w:val="00C37CC5"/>
    <w:rsid w:val="00C67E5C"/>
    <w:rsid w:val="00C85ACE"/>
    <w:rsid w:val="00C85BA1"/>
    <w:rsid w:val="00C97C57"/>
    <w:rsid w:val="00C97FFC"/>
    <w:rsid w:val="00CA5BBD"/>
    <w:rsid w:val="00CA6D38"/>
    <w:rsid w:val="00CC4994"/>
    <w:rsid w:val="00CE375D"/>
    <w:rsid w:val="00CF00C5"/>
    <w:rsid w:val="00D101AD"/>
    <w:rsid w:val="00D2121E"/>
    <w:rsid w:val="00D2785E"/>
    <w:rsid w:val="00D31CFC"/>
    <w:rsid w:val="00D31E8C"/>
    <w:rsid w:val="00D36BE8"/>
    <w:rsid w:val="00D40916"/>
    <w:rsid w:val="00D50441"/>
    <w:rsid w:val="00D53E81"/>
    <w:rsid w:val="00D6006B"/>
    <w:rsid w:val="00D63079"/>
    <w:rsid w:val="00D659DE"/>
    <w:rsid w:val="00D70BED"/>
    <w:rsid w:val="00D847B6"/>
    <w:rsid w:val="00DC126D"/>
    <w:rsid w:val="00DC6D9B"/>
    <w:rsid w:val="00DD126C"/>
    <w:rsid w:val="00DE0339"/>
    <w:rsid w:val="00DE57FF"/>
    <w:rsid w:val="00DF169D"/>
    <w:rsid w:val="00E15C16"/>
    <w:rsid w:val="00E16EA8"/>
    <w:rsid w:val="00E367E0"/>
    <w:rsid w:val="00E441AB"/>
    <w:rsid w:val="00E83E2C"/>
    <w:rsid w:val="00E92DF6"/>
    <w:rsid w:val="00EA50E8"/>
    <w:rsid w:val="00EC4EAB"/>
    <w:rsid w:val="00ED2A61"/>
    <w:rsid w:val="00EE1985"/>
    <w:rsid w:val="00EF1FA6"/>
    <w:rsid w:val="00EF7D40"/>
    <w:rsid w:val="00F0155A"/>
    <w:rsid w:val="00F169D2"/>
    <w:rsid w:val="00F20BED"/>
    <w:rsid w:val="00F25735"/>
    <w:rsid w:val="00F422D6"/>
    <w:rsid w:val="00F431CD"/>
    <w:rsid w:val="00F44C3F"/>
    <w:rsid w:val="00F77AD3"/>
    <w:rsid w:val="00F80DA1"/>
    <w:rsid w:val="00F86D00"/>
    <w:rsid w:val="00F92134"/>
    <w:rsid w:val="00FA05B6"/>
    <w:rsid w:val="00FB09C2"/>
    <w:rsid w:val="00FB2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C508"/>
  <w15:docId w15:val="{6DFE6189-6D53-4F04-8C6E-A0CF7FF2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C5C59"/>
    <w:pPr>
      <w:autoSpaceDE w:val="0"/>
      <w:autoSpaceDN w:val="0"/>
      <w:adjustRightInd w:val="0"/>
      <w:spacing w:after="0" w:line="240" w:lineRule="auto"/>
    </w:pPr>
    <w:rPr>
      <w:rFonts w:ascii="Vrinda" w:hAnsi="Vrinda" w:cs="Vrinda"/>
      <w:color w:val="000000"/>
      <w:sz w:val="24"/>
      <w:szCs w:val="24"/>
    </w:rPr>
  </w:style>
  <w:style w:type="table" w:styleId="Tabelraster">
    <w:name w:val="Table Grid"/>
    <w:basedOn w:val="Standaardtabel"/>
    <w:uiPriority w:val="59"/>
    <w:rsid w:val="003A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sNLTekst">
    <w:name w:val="dcsNL_Tekst"/>
    <w:basedOn w:val="Standaard"/>
    <w:link w:val="dcsNLTekstChar"/>
    <w:rsid w:val="00250C03"/>
    <w:pPr>
      <w:spacing w:after="0" w:line="240" w:lineRule="auto"/>
      <w:ind w:firstLine="1134"/>
      <w:jc w:val="both"/>
    </w:pPr>
    <w:rPr>
      <w:rFonts w:ascii="Times New Roman" w:eastAsia="Times New Roman" w:hAnsi="Times New Roman" w:cs="Courier New"/>
      <w:sz w:val="24"/>
      <w:szCs w:val="24"/>
      <w:lang w:val="nl-NL" w:eastAsia="nl-NL"/>
    </w:rPr>
  </w:style>
  <w:style w:type="character" w:customStyle="1" w:styleId="dcsNLTekstChar">
    <w:name w:val="dcsNL_Tekst Char"/>
    <w:link w:val="dcsNLTekst"/>
    <w:rsid w:val="00250C03"/>
    <w:rPr>
      <w:rFonts w:ascii="Times New Roman" w:eastAsia="Times New Roman" w:hAnsi="Times New Roman" w:cs="Courier New"/>
      <w:sz w:val="24"/>
      <w:szCs w:val="24"/>
      <w:lang w:val="nl-NL" w:eastAsia="nl-NL"/>
    </w:rPr>
  </w:style>
  <w:style w:type="paragraph" w:styleId="Lijstalinea">
    <w:name w:val="List Paragraph"/>
    <w:basedOn w:val="Standaard"/>
    <w:uiPriority w:val="34"/>
    <w:qFormat/>
    <w:rsid w:val="00250C03"/>
    <w:pPr>
      <w:ind w:left="720"/>
      <w:contextualSpacing/>
    </w:pPr>
  </w:style>
  <w:style w:type="paragraph" w:customStyle="1" w:styleId="dcsNLSubTitel1">
    <w:name w:val="dcsNL_SubTitel_1"/>
    <w:basedOn w:val="Standaard"/>
    <w:next w:val="Standaard"/>
    <w:link w:val="dcsNLSubTitel1Char"/>
    <w:rsid w:val="00250C03"/>
    <w:pPr>
      <w:keepNext/>
      <w:spacing w:after="0" w:line="240" w:lineRule="auto"/>
      <w:jc w:val="both"/>
      <w:outlineLvl w:val="2"/>
    </w:pPr>
    <w:rPr>
      <w:rFonts w:ascii="Times New Roman" w:eastAsia="Times New Roman" w:hAnsi="Times New Roman" w:cs="Courier New"/>
      <w:b/>
      <w:sz w:val="24"/>
      <w:szCs w:val="24"/>
      <w:lang w:val="nl-NL" w:eastAsia="nl-NL"/>
    </w:rPr>
  </w:style>
  <w:style w:type="character" w:customStyle="1" w:styleId="dcsNLSubTitel1Char">
    <w:name w:val="dcsNL_SubTitel_1 Char"/>
    <w:link w:val="dcsNLSubTitel1"/>
    <w:rsid w:val="00250C03"/>
    <w:rPr>
      <w:rFonts w:ascii="Times New Roman" w:eastAsia="Times New Roman" w:hAnsi="Times New Roman" w:cs="Courier New"/>
      <w:b/>
      <w:sz w:val="24"/>
      <w:szCs w:val="24"/>
      <w:lang w:val="nl-NL" w:eastAsia="nl-NL"/>
    </w:rPr>
  </w:style>
  <w:style w:type="character" w:customStyle="1" w:styleId="BallontekstChar">
    <w:name w:val="Ballontekst Char"/>
    <w:basedOn w:val="Standaardalinea-lettertype"/>
    <w:uiPriority w:val="99"/>
    <w:semiHidden/>
    <w:rsid w:val="009B3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1672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IS4F</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RUTTEN JAN (Mandat Belfius)</dc:creator>
  <cp:keywords/>
  <cp:lastModifiedBy>Steven Huyghe</cp:lastModifiedBy>
  <cp:revision>19</cp:revision>
  <cp:lastPrinted>2026-02-04T17:50:00Z</cp:lastPrinted>
  <dcterms:created xsi:type="dcterms:W3CDTF">2026-02-09T13:40:00Z</dcterms:created>
  <dcterms:modified xsi:type="dcterms:W3CDTF">2026-02-13T15:36:00Z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