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custom-properties" Target="docProps/custom.xml"/><Relationship Id="R38CCF0E5" Type="http://schemas.openxmlformats.org/officeDocument/2006/relationships/officeDocument" Target="/word/document.xml"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4"/>
        <w:jc w:val="center"/>
        <w:rPr>
          <w:rFonts w:ascii="Arial" w:hAnsi="Arial"/>
        </w:rPr>
      </w:pPr>
      <w:r>
        <w:rPr>
          <w:rFonts w:ascii="Arial" w:hAnsi="Arial"/>
        </w:rPr>
        <w:t>DC à la carte</w:t>
      </w:r>
    </w:p>
    <w:p>
      <w:pPr>
        <w:spacing w:after="160"/>
        <w:jc w:val="center"/>
        <w:rPr>
          <w:rFonts w:ascii="Arial" w:hAnsi="Arial"/>
        </w:rPr>
      </w:pPr>
      <w:r>
        <w:drawing>
          <wp:inline xmlns:wp="http://schemas.openxmlformats.org/drawingml/2006/wordprocessingDrawing">
            <wp:extent cx="1624965" cy="1624965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624965" cy="16249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  <w:sz w:val="36"/>
        </w:rPr>
      </w:pPr>
      <w:r>
        <w:rPr>
          <w:rFonts w:ascii="Arial" w:hAnsi="Arial"/>
          <w:noProof w:val="1"/>
          <w:sz w:val="36"/>
        </w:rPr>
        <w:t xml:space="preserve">Rue Olivier Gille (A3/d/g4) 108/   5, 6200 Châtelet</w:t>
        <w:br w:type="textWrapping"/>
        <w:t>52012B0047/00M012</w:t>
      </w:r>
    </w:p>
    <w:p>
      <w:pPr>
        <w:spacing w:after="160"/>
        <w:jc w:val="center"/>
        <w:rPr>
          <w:rFonts w:ascii="Calibri Light" w:hAnsi="Calibri Light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 HYPERLINK  \l "lieu"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Lieu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"environs"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Environs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"cadastre"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Cadastre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"plan_régional"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Plan régional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"amenagement_du_territoire"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Amenagement du territoire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"sol_et_sous-sol"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Sol et sous-sol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"eau"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Eau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"nature"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Nature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"droit_de_préemption"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Droit de préemption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"patrimoine_immobilier"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Patrimoine immobilier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"cartes_historiques"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Cartes historiques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"autres_cartes"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Autres cartes</w:t>
        <w:br w:type="textWrapping"/>
      </w:r>
      <w:r>
        <w:rPr>
          <w:sz w:val="24"/>
        </w:rPr>
        <w:fldChar w:fldCharType="end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br w:type="page"/>
      </w:r>
      <w:r>
        <w:rPr>
          <w:rFonts w:ascii="Arial" w:hAnsi="Arial"/>
        </w:rPr>
        <w:t>Lieu</w:t>
      </w:r>
    </w:p>
    <w:p>
      <w:pPr>
        <w:spacing w:after="160"/>
        <w:jc w:val="center"/>
        <w:rPr>
          <w:rFonts w:ascii="Arial" w:hAnsi="Arial"/>
        </w:rPr>
      </w:pPr>
      <w:bookmarkStart w:id="0" w:name="lieu"/>
      <w:r>
        <w:drawing>
          <wp:inline xmlns:wp="http://schemas.openxmlformats.org/drawingml/2006/wordprocessingDrawing">
            <wp:extent cx="5770880" cy="577088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0"/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Environs</w:t>
      </w:r>
    </w:p>
    <w:p>
      <w:pPr>
        <w:spacing w:after="160"/>
        <w:jc w:val="center"/>
        <w:rPr>
          <w:rFonts w:ascii="Arial" w:hAnsi="Arial"/>
        </w:rPr>
      </w:pPr>
      <w:bookmarkStart w:id="1" w:name="environs"/>
      <w:r>
        <w:drawing>
          <wp:inline xmlns:wp="http://schemas.openxmlformats.org/drawingml/2006/wordprocessingDrawing">
            <wp:extent cx="5770880" cy="577088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1"/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Cadastre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Situation la plus récente</w:t>
      </w:r>
    </w:p>
    <w:p>
      <w:pPr>
        <w:spacing w:after="160"/>
        <w:jc w:val="center"/>
        <w:rPr>
          <w:rFonts w:ascii="Arial" w:hAnsi="Arial"/>
        </w:rPr>
      </w:pPr>
      <w:bookmarkStart w:id="2" w:name="cadastre"/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"https://eservices.minfin.fgov.be/ecad-web/?local=nl_BE&amp;capakey=52012B0047/00M012"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5770880" cy="577088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bookmarkEnd w:id="2"/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"https://eservices.minfin.fgov.be/ecad-web/?local=nl_BE&amp;capakey=52012B0047/00M012"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eservices.minfin.fgov.be</w:t>
      </w:r>
      <w:r>
        <w:rPr>
          <w:sz w:val="24"/>
        </w:rPr>
        <w:fldChar w:fldCharType="end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Situation fiscale</w:t>
      </w:r>
    </w:p>
    <w:p>
      <w:pPr>
        <w:spacing w:after="160"/>
        <w:jc w:val="center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"https://eservices.minfin.fgov.be/ecad-web/?local=nl_BE&amp;capakey=52012B0047/00M012"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5770880" cy="577088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5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"https://eservices.minfin.fgov.be/ecad-web/?local=nl_BE&amp;capakey=52012B0047/00M012"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eservices.minfin.fgov.be</w:t>
      </w:r>
      <w:r>
        <w:rPr>
          <w:sz w:val="24"/>
        </w:rPr>
        <w:fldChar w:fldCharType="end"/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Plan régional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Plan de secteur (PDS)</w:t>
      </w:r>
    </w:p>
    <w:p>
      <w:pPr>
        <w:spacing w:after="160"/>
        <w:jc w:val="center"/>
        <w:rPr>
          <w:rFonts w:ascii="Arial" w:hAnsi="Arial"/>
        </w:rPr>
      </w:pPr>
      <w:bookmarkStart w:id="3" w:name="plan_régional"/>
      <w:r>
        <w:drawing>
          <wp:inline xmlns:wp="http://schemas.openxmlformats.org/drawingml/2006/wordprocessingDrawing">
            <wp:extent cx="5770880" cy="577088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6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3"/>
    </w:p>
    <w:p>
      <w:pPr>
        <w:spacing w:after="160"/>
        <w:jc w:val="center"/>
        <w:rPr>
          <w:rFonts w:ascii="Arial" w:hAnsi="Arial"/>
        </w:rPr>
      </w:pPr>
      <w:r>
        <w:drawing>
          <wp:inline xmlns:wp="http://schemas.openxmlformats.org/drawingml/2006/wordprocessingDrawing">
            <wp:extent cx="3142615" cy="4971415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142615" cy="49714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br w:type="page"/>
        <w:t>Avant-projets et projets de modification du Plan du Secteur</w:t>
      </w:r>
    </w:p>
    <w:p>
      <w:pPr>
        <w:spacing w:after="160"/>
        <w:rPr>
          <w:rFonts w:ascii="Arial" w:hAnsi="Arial"/>
          <w:i w:val="1"/>
          <w:color w:val="4472C4"/>
        </w:rPr>
      </w:pPr>
      <w:r>
        <w:drawing>
          <wp:inline xmlns:wp="http://schemas.openxmlformats.org/drawingml/2006/wordprocessingDrawing">
            <wp:extent cx="3428365" cy="3428365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542415" cy="856615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9"/>
                    <a:stretch>
                      <a:fillRect/>
                    </a:stretch>
                  </pic:blipFill>
                  <pic:spPr>
                    <a:xfrm>
                      <a:off x="0" y="0"/>
                      <a:ext cx="15424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Aménagement du territoire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Lotissements</w:t>
      </w:r>
    </w:p>
    <w:p>
      <w:pPr>
        <w:spacing w:after="160"/>
        <w:rPr>
          <w:rFonts w:ascii="Arial" w:hAnsi="Arial"/>
        </w:rPr>
      </w:pPr>
      <w:bookmarkStart w:id="4" w:name="amenagement_du_territoire"/>
      <w:r>
        <w:drawing>
          <wp:inline xmlns:wp="http://schemas.openxmlformats.org/drawingml/2006/wordprocessingDrawing">
            <wp:extent cx="3428365" cy="3428365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10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4"/>
      <w:r>
        <w:drawing>
          <wp:inline xmlns:wp="http://schemas.openxmlformats.org/drawingml/2006/wordprocessingDrawing">
            <wp:extent cx="1828165" cy="1713865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1"/>
                    <a:stretch>
                      <a:fillRect/>
                    </a:stretch>
                  </pic:blipFill>
                  <pic:spPr>
                    <a:xfrm>
                      <a:off x="0" y="0"/>
                      <a:ext cx="1828165" cy="17138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Plan Habitat Permanent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2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Périmètres de remembrement urbain (PRU)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3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Périmètres de reconnaissance économique (PRE)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295525" cy="671195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4"/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67119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Périmètres de rénovation urbaine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5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Périmètres de revitalisation urbaine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6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br w:type="page"/>
        <w:t>Schéma d’Orientation Local (SOL)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1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885315" cy="1199515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8"/>
                    <a:stretch>
                      <a:fillRect/>
                    </a:stretch>
                  </pic:blipFill>
                  <pic:spPr>
                    <a:xfrm>
                      <a:off x="0" y="0"/>
                      <a:ext cx="1885315" cy="11995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Schéma de Développement Communal (SDC)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19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20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  <w:color w:val="2F5496"/>
          <w:sz w:val="26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Guide Communal d’Urbanisme (GCU)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21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913765" cy="685165"/>
            <wp:docPr id="27" name="Picture 2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xmlns:r="http://schemas.openxmlformats.org/officeDocument/2006/relationships" r:embed="Relimage22"/>
                    <a:stretch>
                      <a:fillRect/>
                    </a:stretch>
                  </pic:blipFill>
                  <pic:spPr>
                    <a:xfrm>
                      <a:off x="0" y="0"/>
                      <a:ext cx="913765" cy="6851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Guide Régional d’Urbanisme (GRU)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8" name="Picture 2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xmlns:r="http://schemas.openxmlformats.org/officeDocument/2006/relationships" r:embed="Relimage23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295525" cy="2519680"/>
            <wp:docPr id="29" name="Picture 2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xmlns:r="http://schemas.openxmlformats.org/officeDocument/2006/relationships" r:embed="Relimage24"/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25196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Sites à réaménager de droit (SAR)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30" name="Picture 3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142365" cy="342265"/>
            <wp:docPr id="31" name="Picture 3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xmlns:r="http://schemas.openxmlformats.org/officeDocument/2006/relationships" r:embed="Relimage25"/>
                    <a:stretch>
                      <a:fillRect/>
                    </a:stretch>
                  </pic:blipFill>
                  <pic:spPr>
                    <a:xfrm>
                      <a:off x="0" y="0"/>
                      <a:ext cx="114236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Sites à réaménager inventaire (ISA)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32" name="Picture 3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856615"/>
            <wp:docPr id="33" name="Picture 3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xmlns:r="http://schemas.openxmlformats.org/officeDocument/2006/relationships" r:embed="Relimage26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Taxation des bénéfices résultant d’une révision du plan de secteur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34" name="Picture 3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35" name="Picture 3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xmlns:r="http://schemas.openxmlformats.org/officeDocument/2006/relationships" r:embed="Relimage27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Schéma de Développement du Territoire (SDT)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36" name="Picture 3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xmlns:r="http://schemas.openxmlformats.org/officeDocument/2006/relationships" r:embed="Relimage2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37" name="Picture 3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>
                    <a:blip xmlns:r="http://schemas.openxmlformats.org/officeDocument/2006/relationships" r:embed="Relimage29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  <w:color w:val="2F5496"/>
          <w:sz w:val="26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Seveso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5770880" cy="5770880"/>
            <wp:docPr id="38" name="Picture 3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xmlns:r="http://schemas.openxmlformats.org/officeDocument/2006/relationships" r:embed="Relimage30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5789295" cy="1049020"/>
            <wp:docPr id="39" name="Picture 3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xmlns:r="http://schemas.openxmlformats.org/officeDocument/2006/relationships" r:embed="Relimage31"/>
                    <a:stretch>
                      <a:fillRect/>
                    </a:stretch>
                  </pic:blipFill>
                  <pic:spPr>
                    <a:xfrm>
                      <a:off x="0" y="0"/>
                      <a:ext cx="5789295" cy="10490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br w:type="page"/>
      </w:r>
      <w:r>
        <w:rPr>
          <w:rFonts w:ascii="Arial" w:hAnsi="Arial"/>
        </w:rPr>
        <w:t>Sol et sous-sol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Occupation du sol</w:t>
      </w:r>
    </w:p>
    <w:p>
      <w:pPr>
        <w:spacing w:after="160"/>
        <w:rPr>
          <w:rFonts w:ascii="Arial" w:hAnsi="Arial"/>
        </w:rPr>
      </w:pPr>
      <w:bookmarkStart w:id="5" w:name="sol_et_sous-sol"/>
      <w:r>
        <w:drawing>
          <wp:inline xmlns:wp="http://schemas.openxmlformats.org/drawingml/2006/wordprocessingDrawing">
            <wp:extent cx="5770880" cy="5770880"/>
            <wp:docPr id="40" name="Picture 4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xmlns:r="http://schemas.openxmlformats.org/officeDocument/2006/relationships" r:embed="Relimage32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5"/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Sites Karstiques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41" name="Picture 4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/>
                  </pic:nvPicPr>
                  <pic:blipFill>
                    <a:blip xmlns:r="http://schemas.openxmlformats.org/officeDocument/2006/relationships" r:embed="Relimage33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02510" cy="3119755"/>
            <wp:docPr id="42" name="Picture 4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/>
                  </pic:nvPicPr>
                  <pic:blipFill>
                    <a:blip xmlns:r="http://schemas.openxmlformats.org/officeDocument/2006/relationships" r:embed="Relimage34"/>
                    <a:stretch>
                      <a:fillRect/>
                    </a:stretch>
                  </pic:blipFill>
                  <pic:spPr>
                    <a:xfrm>
                      <a:off x="0" y="0"/>
                      <a:ext cx="2302510" cy="311975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Zones de consultation de la DRIGM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43" name="Picture 4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xmlns:r="http://schemas.openxmlformats.org/officeDocument/2006/relationships" r:embed="Relimage35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856615"/>
            <wp:docPr id="44" name="Picture 4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/>
                  </pic:nvPicPr>
                  <pic:blipFill>
                    <a:blip xmlns:r="http://schemas.openxmlformats.org/officeDocument/2006/relationships" r:embed="Relimage36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Etat des sols (BDES)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45" name="Picture 4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/>
                    <pic:cNvPicPr/>
                  </pic:nvPicPr>
                  <pic:blipFill>
                    <a:blip xmlns:r="http://schemas.openxmlformats.org/officeDocument/2006/relationships" r:embed="Relimage3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27965" cy="342265"/>
            <wp:docPr id="46" name="Picture 4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/>
                    <pic:cNvPicPr/>
                  </pic:nvPicPr>
                  <pic:blipFill>
                    <a:blip xmlns:r="http://schemas.openxmlformats.org/officeDocument/2006/relationships" r:embed="Relimage38"/>
                    <a:stretch>
                      <a:fillRect/>
                    </a:stretch>
                  </pic:blipFill>
                  <pic:spPr>
                    <a:xfrm>
                      <a:off x="0" y="0"/>
                      <a:ext cx="22796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Concessions minières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47" name="Picture 4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xmlns:r="http://schemas.openxmlformats.org/officeDocument/2006/relationships" r:embed="Relimage2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3940" cy="1249045"/>
            <wp:docPr id="48" name="Picture 4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/>
                    <pic:cNvPicPr/>
                  </pic:nvPicPr>
                  <pic:blipFill>
                    <a:blip xmlns:r="http://schemas.openxmlformats.org/officeDocument/2006/relationships" r:embed="Relimage39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24904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Eau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Alea d’ inondation (2021)</w:t>
      </w:r>
    </w:p>
    <w:p>
      <w:pPr>
        <w:spacing w:after="160"/>
        <w:rPr>
          <w:rFonts w:ascii="Arial" w:hAnsi="Arial"/>
        </w:rPr>
      </w:pPr>
      <w:bookmarkStart w:id="6" w:name="eau"/>
      <w:r>
        <w:drawing>
          <wp:inline xmlns:wp="http://schemas.openxmlformats.org/drawingml/2006/wordprocessingDrawing">
            <wp:extent cx="3428365" cy="3428365"/>
            <wp:docPr id="49" name="Picture 4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/>
                    <pic:cNvPicPr/>
                  </pic:nvPicPr>
                  <pic:blipFill>
                    <a:blip xmlns:r="http://schemas.openxmlformats.org/officeDocument/2006/relationships" r:embed="Relimage40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6"/>
      <w:r>
        <w:drawing>
          <wp:inline xmlns:wp="http://schemas.openxmlformats.org/drawingml/2006/wordprocessingDrawing">
            <wp:extent cx="2301240" cy="2345055"/>
            <wp:docPr id="50" name="Picture 5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/>
                    <pic:cNvPicPr/>
                  </pic:nvPicPr>
                  <pic:blipFill>
                    <a:blip xmlns:r="http://schemas.openxmlformats.org/officeDocument/2006/relationships" r:embed="Relimage41"/>
                    <a:stretch>
                      <a:fillRect/>
                    </a:stretch>
                  </pic:blipFill>
                  <pic:spPr>
                    <a:xfrm>
                      <a:off x="0" y="0"/>
                      <a:ext cx="2301240" cy="234505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Zones inondables (2021)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1" name="Picture 5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/>
                    <pic:cNvPicPr/>
                  </pic:nvPicPr>
                  <pic:blipFill>
                    <a:blip xmlns:r="http://schemas.openxmlformats.org/officeDocument/2006/relationships" r:embed="Relimage42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00605" cy="1254760"/>
            <wp:docPr id="52" name="Picture 5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xmlns:r="http://schemas.openxmlformats.org/officeDocument/2006/relationships" r:embed="Relimage43"/>
                    <a:stretch>
                      <a:fillRect/>
                    </a:stretch>
                  </pic:blipFill>
                  <pic:spPr>
                    <a:xfrm>
                      <a:off x="0" y="0"/>
                      <a:ext cx="2300605" cy="125476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Zones inondees (2021)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3" name="Picture 5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/>
                    <pic:cNvPicPr/>
                  </pic:nvPicPr>
                  <pic:blipFill>
                    <a:blip xmlns:r="http://schemas.openxmlformats.org/officeDocument/2006/relationships" r:embed="Relimage2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09495" cy="2578100"/>
            <wp:docPr id="54" name="Picture 5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/>
                    <pic:cNvPicPr/>
                  </pic:nvPicPr>
                  <pic:blipFill>
                    <a:blip xmlns:r="http://schemas.openxmlformats.org/officeDocument/2006/relationships" r:embed="Relimage44"/>
                    <a:stretch>
                      <a:fillRect/>
                    </a:stretch>
                  </pic:blipFill>
                  <pic:spPr>
                    <a:xfrm>
                      <a:off x="0" y="0"/>
                      <a:ext cx="2309495" cy="25781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Zones inondees IDW (2021)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5" name="Picture 5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xmlns:r="http://schemas.openxmlformats.org/officeDocument/2006/relationships" r:embed="Relimage2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885315" cy="647065"/>
            <wp:docPr id="56" name="Picture 5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56"/>
                    <pic:cNvPicPr/>
                  </pic:nvPicPr>
                  <pic:blipFill>
                    <a:blip xmlns:r="http://schemas.openxmlformats.org/officeDocument/2006/relationships" r:embed="Relimage45"/>
                    <a:stretch>
                      <a:fillRect/>
                    </a:stretch>
                  </pic:blipFill>
                  <pic:spPr>
                    <a:xfrm>
                      <a:off x="0" y="0"/>
                      <a:ext cx="1885315" cy="6470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Captages en eaux de surface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7" name="Picture 5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0130" cy="109220"/>
            <wp:docPr id="58" name="Picture 5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58"/>
                    <pic:cNvPicPr/>
                  </pic:nvPicPr>
                  <pic:blipFill>
                    <a:blip xmlns:r="http://schemas.openxmlformats.org/officeDocument/2006/relationships" r:embed="Relimage46"/>
                    <a:stretch>
                      <a:fillRect/>
                    </a:stretch>
                  </pic:blipFill>
                  <pic:spPr>
                    <a:xfrm>
                      <a:off x="0" y="0"/>
                      <a:ext cx="2310130" cy="1092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Captages en eaux souterraines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9" name="Picture 5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9655" cy="297815"/>
            <wp:docPr id="60" name="Picture 6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0"/>
                    <pic:cNvPicPr/>
                  </pic:nvPicPr>
                  <pic:blipFill>
                    <a:blip xmlns:r="http://schemas.openxmlformats.org/officeDocument/2006/relationships" r:embed="Relimage47"/>
                    <a:stretch>
                      <a:fillRect/>
                    </a:stretch>
                  </pic:blipFill>
                  <pic:spPr>
                    <a:xfrm>
                      <a:off x="0" y="0"/>
                      <a:ext cx="2319655" cy="297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Plan d’Assainissement par Sous-bassin Hydrographique (PASH)</w:t>
      </w:r>
    </w:p>
    <w:p>
      <w:pPr>
        <w:spacing w:after="160"/>
        <w:jc w:val="center"/>
        <w:rPr>
          <w:rFonts w:ascii="Arial" w:hAnsi="Arial"/>
        </w:rPr>
      </w:pPr>
      <w:r>
        <w:drawing>
          <wp:inline xmlns:wp="http://schemas.openxmlformats.org/drawingml/2006/wordprocessingDrawing">
            <wp:extent cx="4627880" cy="4627880"/>
            <wp:docPr id="61" name="Picture 6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/>
                    <pic:cNvPicPr/>
                  </pic:nvPicPr>
                  <pic:blipFill>
                    <a:blip xmlns:r="http://schemas.openxmlformats.org/officeDocument/2006/relationships" r:embed="Relimage48"/>
                    <a:stretch>
                      <a:fillRect/>
                    </a:stretch>
                  </pic:blipFill>
                  <pic:spPr>
                    <a:xfrm>
                      <a:off x="0" y="0"/>
                      <a:ext cx="4627880" cy="4627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  <w:rPr>
          <w:rFonts w:ascii="Arial" w:hAnsi="Arial"/>
        </w:rPr>
      </w:pPr>
      <w:r>
        <w:drawing>
          <wp:inline xmlns:wp="http://schemas.openxmlformats.org/drawingml/2006/wordprocessingDrawing">
            <wp:extent cx="3464560" cy="5261610"/>
            <wp:docPr id="62" name="Picture 6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62"/>
                    <pic:cNvPicPr/>
                  </pic:nvPicPr>
                  <pic:blipFill>
                    <a:blip xmlns:r="http://schemas.openxmlformats.org/officeDocument/2006/relationships" r:embed="Relimage49"/>
                    <a:stretch>
                      <a:fillRect/>
                    </a:stretch>
                  </pic:blipFill>
                  <pic:spPr>
                    <a:xfrm>
                      <a:off x="0" y="0"/>
                      <a:ext cx="3464560" cy="526161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Axes de ruissellement concentré et données associées (LIDAXES)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63" name="Picture 6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/>
                    <pic:cNvPicPr/>
                  </pic:nvPicPr>
                  <pic:blipFill>
                    <a:blip xmlns:r="http://schemas.openxmlformats.org/officeDocument/2006/relationships" r:embed="Relimage50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3940" cy="2915920"/>
            <wp:docPr id="64" name="Picture 6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 64"/>
                    <pic:cNvPicPr/>
                  </pic:nvPicPr>
                  <pic:blipFill>
                    <a:blip xmlns:r="http://schemas.openxmlformats.org/officeDocument/2006/relationships" r:embed="Relimage51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29159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Nature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Arbres et haies remarquables (AHREM)</w:t>
      </w:r>
    </w:p>
    <w:p>
      <w:pPr>
        <w:spacing w:after="160"/>
        <w:rPr>
          <w:rFonts w:ascii="Arial" w:hAnsi="Arial"/>
        </w:rPr>
      </w:pPr>
      <w:bookmarkStart w:id="7" w:name="nature"/>
      <w:r>
        <w:drawing>
          <wp:inline xmlns:wp="http://schemas.openxmlformats.org/drawingml/2006/wordprocessingDrawing">
            <wp:extent cx="3428365" cy="3428365"/>
            <wp:docPr id="65" name="Picture 6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icture 65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7"/>
      <w:r>
        <w:drawing>
          <wp:inline xmlns:wp="http://schemas.openxmlformats.org/drawingml/2006/wordprocessingDrawing">
            <wp:extent cx="1256665" cy="1885315"/>
            <wp:docPr id="66" name="Picture 6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6"/>
                    <pic:cNvPicPr/>
                  </pic:nvPicPr>
                  <pic:blipFill>
                    <a:blip xmlns:r="http://schemas.openxmlformats.org/officeDocument/2006/relationships" r:embed="Relimage52"/>
                    <a:stretch>
                      <a:fillRect/>
                    </a:stretch>
                  </pic:blipFill>
                  <pic:spPr>
                    <a:xfrm>
                      <a:off x="0" y="0"/>
                      <a:ext cx="1256665" cy="18853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Natura 2000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67" name="Picture 6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294255" cy="2002155"/>
            <wp:docPr id="68" name="Picture 6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Picture 68"/>
                    <pic:cNvPicPr/>
                  </pic:nvPicPr>
                  <pic:blipFill>
                    <a:blip xmlns:r="http://schemas.openxmlformats.org/officeDocument/2006/relationships" r:embed="Relimage53"/>
                    <a:stretch>
                      <a:fillRect/>
                    </a:stretch>
                  </pic:blipFill>
                  <pic:spPr>
                    <a:xfrm>
                      <a:off x="0" y="0"/>
                      <a:ext cx="2294255" cy="200215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Loi sur le contrat d’ assurance terrestre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69" name="Picture 6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Picture 69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3940" cy="415925"/>
            <wp:docPr id="70" name="Picture 7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Picture 70"/>
                    <pic:cNvPicPr/>
                  </pic:nvPicPr>
                  <pic:blipFill>
                    <a:blip xmlns:r="http://schemas.openxmlformats.org/officeDocument/2006/relationships" r:embed="Relimage54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41592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Fichier ecologique des essences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1" name="Picture 7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/>
                    <pic:cNvPicPr/>
                  </pic:nvPicPr>
                  <pic:blipFill>
                    <a:blip xmlns:r="http://schemas.openxmlformats.org/officeDocument/2006/relationships" r:embed="Relimage55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141730" cy="2684780"/>
            <wp:docPr id="72" name="Picture 7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icture 72"/>
                    <pic:cNvPicPr/>
                  </pic:nvPicPr>
                  <pic:blipFill>
                    <a:blip xmlns:r="http://schemas.openxmlformats.org/officeDocument/2006/relationships" r:embed="Relimage56"/>
                    <a:stretch>
                      <a:fillRect/>
                    </a:stretch>
                  </pic:blipFill>
                  <pic:spPr>
                    <a:xfrm>
                      <a:off x="0" y="0"/>
                      <a:ext cx="1141730" cy="26847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Conservation de la nature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3" name="Picture 7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Picture 73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2670" cy="1960880"/>
            <wp:docPr id="74" name="Picture 7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Picture 74"/>
                    <pic:cNvPicPr/>
                  </pic:nvPicPr>
                  <pic:blipFill>
                    <a:blip xmlns:r="http://schemas.openxmlformats.org/officeDocument/2006/relationships" r:embed="Relimage57"/>
                    <a:stretch>
                      <a:fillRect/>
                    </a:stretch>
                  </pic:blipFill>
                  <pic:spPr>
                    <a:xfrm>
                      <a:off x="0" y="0"/>
                      <a:ext cx="2312670" cy="196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Peste porcine africaine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5" name="Picture 7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 75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313815" cy="513715"/>
            <wp:docPr id="76" name="Picture 7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Picture 76"/>
                    <pic:cNvPicPr/>
                  </pic:nvPicPr>
                  <pic:blipFill>
                    <a:blip xmlns:r="http://schemas.openxmlformats.org/officeDocument/2006/relationships" r:embed="Relimage58"/>
                    <a:stretch>
                      <a:fillRect/>
                    </a:stretch>
                  </pic:blipFill>
                  <pic:spPr>
                    <a:xfrm>
                      <a:off x="0" y="0"/>
                      <a:ext cx="1313815" cy="5137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Parcellaire agricole anonyme 2019 (SIGEC)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7" name="Picture 7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Picture 77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113915" cy="1542415"/>
            <wp:docPr id="78" name="Picture 7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Picture 78"/>
                    <pic:cNvPicPr/>
                  </pic:nvPicPr>
                  <pic:blipFill>
                    <a:blip xmlns:r="http://schemas.openxmlformats.org/officeDocument/2006/relationships" r:embed="Relimage59"/>
                    <a:stretch>
                      <a:fillRect/>
                    </a:stretch>
                  </pic:blipFill>
                  <pic:spPr>
                    <a:xfrm>
                      <a:off x="0" y="0"/>
                      <a:ext cx="2113915" cy="15424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Parcellaire agricole anonyme 2022 (SIGEC)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9" name="Picture 7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79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113915" cy="1542415"/>
            <wp:docPr id="80" name="Picture 8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Picture 80"/>
                    <pic:cNvPicPr/>
                  </pic:nvPicPr>
                  <pic:blipFill>
                    <a:blip xmlns:r="http://schemas.openxmlformats.org/officeDocument/2006/relationships" r:embed="Relimage60"/>
                    <a:stretch>
                      <a:fillRect/>
                    </a:stretch>
                  </pic:blipFill>
                  <pic:spPr>
                    <a:xfrm>
                      <a:off x="0" y="0"/>
                      <a:ext cx="2113915" cy="15424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br w:type="page"/>
        <w:t>Droit de préemption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Communes préemptables</w:t>
      </w:r>
    </w:p>
    <w:p>
      <w:pPr>
        <w:spacing w:after="160"/>
        <w:rPr>
          <w:rFonts w:ascii="Arial" w:hAnsi="Arial"/>
        </w:rPr>
      </w:pPr>
      <w:bookmarkStart w:id="8" w:name="droit_de_préemption"/>
      <w:r>
        <w:drawing>
          <wp:inline xmlns:wp="http://schemas.openxmlformats.org/drawingml/2006/wordprocessingDrawing">
            <wp:extent cx="3428365" cy="3428365"/>
            <wp:docPr id="81" name="Picture 8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Picture 81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8"/>
      <w:r>
        <w:drawing>
          <wp:inline xmlns:wp="http://schemas.openxmlformats.org/drawingml/2006/wordprocessingDrawing">
            <wp:extent cx="2313940" cy="642620"/>
            <wp:docPr id="82" name="Picture 8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Picture 82"/>
                    <pic:cNvPicPr/>
                  </pic:nvPicPr>
                  <pic:blipFill>
                    <a:blip xmlns:r="http://schemas.openxmlformats.org/officeDocument/2006/relationships" r:embed="Relimage61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6426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 d’application d’un droit de préemption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83" name="Picture 8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Picture 83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84" name="Picture 8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Picture 84"/>
                    <pic:cNvPicPr/>
                  </pic:nvPicPr>
                  <pic:blipFill>
                    <a:blip xmlns:r="http://schemas.openxmlformats.org/officeDocument/2006/relationships" r:embed="Relimage62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Patrimoine immobilier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Patrimoine biens en liste de sauvegarde</w:t>
      </w:r>
    </w:p>
    <w:p>
      <w:pPr>
        <w:spacing w:after="160"/>
        <w:rPr>
          <w:rFonts w:ascii="Arial" w:hAnsi="Arial"/>
        </w:rPr>
      </w:pPr>
      <w:bookmarkStart w:id="9" w:name="patrimoine_immobilier"/>
      <w:r>
        <w:drawing>
          <wp:inline xmlns:wp="http://schemas.openxmlformats.org/drawingml/2006/wordprocessingDrawing">
            <wp:extent cx="3428365" cy="3428365"/>
            <wp:docPr id="85" name="Picture 8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Picture 85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9"/>
      <w:r>
        <w:drawing>
          <wp:inline xmlns:wp="http://schemas.openxmlformats.org/drawingml/2006/wordprocessingDrawing">
            <wp:extent cx="170815" cy="856615"/>
            <wp:docPr id="86" name="Picture 8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Picture 86"/>
                    <pic:cNvPicPr/>
                  </pic:nvPicPr>
                  <pic:blipFill>
                    <a:blip xmlns:r="http://schemas.openxmlformats.org/officeDocument/2006/relationships" r:embed="Relimage63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Patrimoine biens exceptionnels</w:t>
      </w:r>
    </w:p>
    <w:p>
      <w:pPr>
        <w:spacing w:after="160"/>
        <w:rPr>
          <w:rFonts w:ascii="Arial" w:hAnsi="Arial"/>
          <w:i w:val="1"/>
          <w:color w:val="4472C4"/>
        </w:rPr>
      </w:pPr>
      <w:r>
        <w:drawing>
          <wp:inline xmlns:wp="http://schemas.openxmlformats.org/drawingml/2006/wordprocessingDrawing">
            <wp:extent cx="3428365" cy="3428365"/>
            <wp:docPr id="87" name="Picture 8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Picture 87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856615"/>
            <wp:docPr id="88" name="Picture 8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Picture 88"/>
                    <pic:cNvPicPr/>
                  </pic:nvPicPr>
                  <pic:blipFill>
                    <a:blip xmlns:r="http://schemas.openxmlformats.org/officeDocument/2006/relationships" r:embed="Relimage64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Patrimoine biens mondiaux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89" name="Picture 8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Picture 89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342265"/>
            <wp:docPr id="90" name="Picture 9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Picture 90"/>
                    <pic:cNvPicPr/>
                  </pic:nvPicPr>
                  <pic:blipFill>
                    <a:blip xmlns:r="http://schemas.openxmlformats.org/officeDocument/2006/relationships" r:embed="Relimage65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Patrimoine biens classés et zones de protection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91" name="Picture 9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Picture 91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856615"/>
            <wp:docPr id="92" name="Picture 9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Picture 92"/>
                    <pic:cNvPicPr/>
                  </pic:nvPicPr>
                  <pic:blipFill>
                    <a:blip xmlns:r="http://schemas.openxmlformats.org/officeDocument/2006/relationships" r:embed="Relimage66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Carte archéologique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93" name="Picture 9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Picture 93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94" name="Picture 9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Picture 94"/>
                    <pic:cNvPicPr/>
                  </pic:nvPicPr>
                  <pic:blipFill>
                    <a:blip xmlns:r="http://schemas.openxmlformats.org/officeDocument/2006/relationships" r:embed="Relimage67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Inventaire du patrimoine immobilier culturel (IPIC)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95" name="Picture 9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Picture 95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342390" cy="1085215"/>
            <wp:docPr id="96" name="Picture 9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Picture 96"/>
                    <pic:cNvPicPr/>
                  </pic:nvPicPr>
                  <pic:blipFill>
                    <a:blip xmlns:r="http://schemas.openxmlformats.org/officeDocument/2006/relationships" r:embed="Relimage68"/>
                    <a:stretch>
                      <a:fillRect/>
                    </a:stretch>
                  </pic:blipFill>
                  <pic:spPr>
                    <a:xfrm>
                      <a:off x="0" y="0"/>
                      <a:ext cx="1342390" cy="10852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Cartes historiques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Atlas des voiries vicinales</w:t>
      </w:r>
    </w:p>
    <w:p>
      <w:pPr>
        <w:spacing w:after="160"/>
        <w:jc w:val="center"/>
        <w:rPr>
          <w:rFonts w:ascii="Arial" w:hAnsi="Arial"/>
        </w:rPr>
      </w:pPr>
      <w:bookmarkStart w:id="10" w:name="cartes_historiques"/>
      <w:r>
        <w:drawing>
          <wp:inline xmlns:wp="http://schemas.openxmlformats.org/drawingml/2006/wordprocessingDrawing">
            <wp:extent cx="5770880" cy="5770880"/>
            <wp:docPr id="97" name="Picture 9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Picture 97"/>
                    <pic:cNvPicPr/>
                  </pic:nvPicPr>
                  <pic:blipFill>
                    <a:blip xmlns:r="http://schemas.openxmlformats.org/officeDocument/2006/relationships" r:embed="Relimage69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10"/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Autres cartes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Réseau routier régional et bornes associées</w:t>
      </w:r>
    </w:p>
    <w:p>
      <w:pPr>
        <w:spacing w:after="160"/>
        <w:jc w:val="center"/>
        <w:rPr>
          <w:rFonts w:ascii="Arial" w:hAnsi="Arial"/>
        </w:rPr>
      </w:pPr>
      <w:bookmarkStart w:id="11" w:name="autres_cartes"/>
      <w:r>
        <w:drawing>
          <wp:inline xmlns:wp="http://schemas.openxmlformats.org/drawingml/2006/wordprocessingDrawing">
            <wp:extent cx="5770880" cy="5770880"/>
            <wp:docPr id="98" name="Picture 9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Picture 98"/>
                    <pic:cNvPicPr/>
                  </pic:nvPicPr>
                  <pic:blipFill>
                    <a:blip xmlns:r="http://schemas.openxmlformats.org/officeDocument/2006/relationships" r:embed="Relimage70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11"/>
    </w:p>
    <w:p>
      <w:pPr>
        <w:spacing w:after="160"/>
        <w:jc w:val="center"/>
        <w:rPr>
          <w:rFonts w:ascii="Arial" w:hAnsi="Arial"/>
        </w:rPr>
      </w:pPr>
    </w:p>
    <w:sectPr>
      <w:headerReference xmlns:r="http://schemas.openxmlformats.org/officeDocument/2006/relationships" w:type="default" r:id="RelHdr1"/>
      <w:footerReference xmlns:r="http://schemas.openxmlformats.org/officeDocument/2006/relationships" w:type="default" r:id="RelFtr1"/>
      <w:type w:val="nextPage"/>
      <w:pgSz w:w="11906" w:h="16838" w:code="9"/>
      <w:pgMar w:left="1417" w:right="1417" w:top="1417" w:bottom="1417" w:header="708" w:footer="708" w:gutter="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  <w:sz w:val="16"/>
      </w:rPr>
    </w:pP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</w:rPr>
    </w:pPr>
    <w:r>
      <w:rPr>
        <w:rFonts w:ascii="Times New Roman" w:hAnsi="Times New Roman"/>
        <w:noProof w:val="1"/>
      </w:rPr>
      <w:t>Dossier: 00-00-3314/001</w:t>
    </w: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</w:rPr>
    </w:pP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>Document: DC à la carte - WALFRA - DC</w:t>
    </w: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  <w:sz w:val="12"/>
      </w:rPr>
    </w:pPr>
    <w:r>
      <w:rPr>
        <w:rFonts w:ascii="Times New Roman" w:hAnsi="Times New Roman"/>
        <w:sz w:val="16"/>
      </w:rPr>
      <w:t>Cartes: 19/03/2026 - omfqqskd9rcwuh0817trf8diex7g00ishzlib8c7</w:t>
    </w: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  \* MERGEFORMAT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>#</w:t>
    </w:r>
    <w:r>
      <w:rPr>
        <w:rFonts w:ascii="Times New Roman" w:hAnsi="Times New Roman"/>
      </w:rPr>
      <w:fldChar w:fldCharType="end"/>
    </w:r>
  </w:p>
  <w:p>
    <w:pPr>
      <w:tabs>
        <w:tab w:val="center" w:pos="4536" w:leader="none"/>
        <w:tab w:val="right" w:pos="9072" w:leader="none"/>
      </w:tabs>
      <w:spacing w:lineRule="auto" w:line="240" w:after="0"/>
      <w:rPr>
        <w:rFonts w:ascii="Times New Roman" w:hAnsi="Times New Roman"/>
      </w:rPr>
    </w:pPr>
    <w:r>
      <w:rPr>
        <w:rFonts w:ascii="Times New Roman" w:hAnsi="Times New Roman"/>
        <w:noProof w:val="1"/>
      </w:rPr>
      <w:t xml:space="preserve">Rue Olivier Gille (A3/d/g4) 108/   5, 6200 Châtelet</w:t>
    </w:r>
  </w:p>
  <w:p>
    <w:pPr>
      <w:tabs>
        <w:tab w:val="center" w:pos="4536" w:leader="none"/>
        <w:tab w:val="right" w:pos="9072" w:leader="none"/>
      </w:tabs>
      <w:spacing w:lineRule="auto" w:line="240" w:after="0"/>
      <w:rPr>
        <w:rFonts w:ascii="Times New Roman" w:hAnsi="Times New Roman"/>
      </w:rPr>
    </w:pPr>
  </w:p>
</w:hd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58" w:before="0" w:after="16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>
      <w:spacing w:after="200"/>
    </w:pPr>
    <w:rPr/>
  </w:style>
  <w:style w:type="paragraph" w:styleId="P1">
    <w:name w:val="heading 1"/>
    <w:basedOn w:val="P0"/>
    <w:next w:val="P0"/>
    <w:link w:val="C3"/>
    <w:qFormat/>
    <w:pPr>
      <w:spacing w:before="240" w:after="0"/>
      <w:outlineLvl w:val="0"/>
    </w:pPr>
    <w:rPr>
      <w:rFonts w:ascii="Times New Roman" w:hAnsi="Times New Roman"/>
      <w:color w:val="2F5496"/>
      <w:sz w:val="32"/>
    </w:rPr>
  </w:style>
  <w:style w:type="paragraph" w:styleId="P2">
    <w:name w:val="heading 2"/>
    <w:basedOn w:val="P0"/>
    <w:next w:val="P0"/>
    <w:link w:val="C4"/>
    <w:qFormat/>
    <w:pPr>
      <w:spacing w:before="40" w:after="0"/>
      <w:outlineLvl w:val="1"/>
    </w:pPr>
    <w:rPr>
      <w:rFonts w:ascii="Times New Roman" w:hAnsi="Times New Roman"/>
      <w:color w:val="2F5496"/>
      <w:sz w:val="26"/>
    </w:rPr>
  </w:style>
  <w:style w:type="paragraph" w:styleId="P3">
    <w:name w:val="heading 3"/>
    <w:basedOn w:val="P0"/>
    <w:next w:val="P0"/>
    <w:link w:val="C5"/>
    <w:qFormat/>
    <w:pPr>
      <w:spacing w:before="40" w:after="0"/>
      <w:outlineLvl w:val="2"/>
    </w:pPr>
    <w:rPr>
      <w:rFonts w:ascii="Times New Roman" w:hAnsi="Times New Roman"/>
      <w:color w:val="1F3763"/>
      <w:sz w:val="24"/>
    </w:rPr>
  </w:style>
  <w:style w:type="paragraph" w:styleId="P4">
    <w:name w:val="Title"/>
    <w:basedOn w:val="P0"/>
    <w:next w:val="P0"/>
    <w:link w:val="C6"/>
    <w:qFormat/>
    <w:pPr>
      <w:spacing w:lineRule="auto" w:line="240" w:after="0"/>
      <w:contextualSpacing w:val="1"/>
    </w:pPr>
    <w:rPr>
      <w:rFonts w:ascii="Times New Roman" w:hAnsi="Times New Roman"/>
      <w:sz w:val="56"/>
    </w:rPr>
  </w:style>
  <w:style w:type="paragraph" w:styleId="P5">
    <w:name w:val="List Paragraph"/>
    <w:basedOn w:val="P0"/>
    <w:next w:val="P5"/>
    <w:qFormat/>
    <w:pPr>
      <w:ind w:left="720"/>
      <w:contextualSpacing w:val="1"/>
    </w:pPr>
    <w:rPr/>
  </w:style>
  <w:style w:type="paragraph" w:styleId="P6">
    <w:name w:val="Intense Quote"/>
    <w:basedOn w:val="P0"/>
    <w:next w:val="P0"/>
    <w:link w:val="C10"/>
    <w:qFormat/>
    <w:pPr>
      <w:spacing w:before="360" w:after="360"/>
      <w:ind w:left="864" w:right="864"/>
      <w:jc w:val="center"/>
    </w:pPr>
    <w:rPr>
      <w:i w:val="1"/>
      <w:color w:val="4472C4"/>
    </w:rPr>
  </w:style>
  <w:style w:type="paragraph" w:styleId="P7">
    <w:name w:val="Subtitle"/>
    <w:basedOn w:val="P0"/>
    <w:next w:val="P0"/>
    <w:link w:val="C11"/>
    <w:qFormat/>
    <w:pPr/>
    <w:rPr>
      <w:rFonts w:ascii="Times New Roman" w:hAnsi="Times New Roman"/>
      <w:color w:val="5A5A5A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basedOn w:val="C0"/>
    <w:rPr>
      <w:rFonts w:ascii="Times New Roman" w:hAnsi="Times New Roman"/>
      <w:color w:val="0563C1"/>
      <w:sz w:val="24"/>
      <w:u w:val="single"/>
    </w:rPr>
  </w:style>
  <w:style w:type="character" w:styleId="C3">
    <w:name w:val="Kop 1 Char"/>
    <w:basedOn w:val="C0"/>
    <w:link w:val="P1"/>
    <w:rPr>
      <w:rFonts w:ascii="Times New Roman" w:hAnsi="Times New Roman"/>
      <w:color w:val="2F5496"/>
      <w:sz w:val="32"/>
    </w:rPr>
  </w:style>
  <w:style w:type="character" w:styleId="C4">
    <w:name w:val="Kop 2 Char"/>
    <w:basedOn w:val="C0"/>
    <w:link w:val="P2"/>
    <w:rPr>
      <w:rFonts w:ascii="Times New Roman" w:hAnsi="Times New Roman"/>
      <w:color w:val="2F5496"/>
      <w:sz w:val="26"/>
    </w:rPr>
  </w:style>
  <w:style w:type="character" w:styleId="C5">
    <w:name w:val="Kop 3 Char"/>
    <w:basedOn w:val="C0"/>
    <w:link w:val="P3"/>
    <w:rPr>
      <w:rFonts w:ascii="Times New Roman" w:hAnsi="Times New Roman"/>
      <w:color w:val="1F3763"/>
      <w:sz w:val="24"/>
    </w:rPr>
  </w:style>
  <w:style w:type="character" w:styleId="C6">
    <w:name w:val="Titel Char"/>
    <w:basedOn w:val="C0"/>
    <w:link w:val="P4"/>
    <w:rPr>
      <w:rFonts w:ascii="Times New Roman" w:hAnsi="Times New Roman"/>
      <w:sz w:val="56"/>
    </w:rPr>
  </w:style>
  <w:style w:type="character" w:styleId="C7">
    <w:name w:val="Emphasis"/>
    <w:qFormat/>
    <w:rPr>
      <w:rFonts w:ascii="Times New Roman" w:hAnsi="Times New Roman"/>
      <w:i w:val="1"/>
      <w:sz w:val="24"/>
    </w:rPr>
  </w:style>
  <w:style w:type="character" w:styleId="C8">
    <w:name w:val="Unresolved Mention"/>
    <w:basedOn w:val="C0"/>
    <w:rPr>
      <w:rFonts w:ascii="Times New Roman" w:hAnsi="Times New Roman"/>
      <w:color w:val="605E5C"/>
      <w:sz w:val="24"/>
      <w:shd w:val="clear" w:fill="E1DFDD"/>
    </w:rPr>
  </w:style>
  <w:style w:type="character" w:styleId="C9">
    <w:name w:val="FollowedHyperlink"/>
    <w:basedOn w:val="C0"/>
    <w:rPr>
      <w:rFonts w:ascii="Times New Roman" w:hAnsi="Times New Roman"/>
      <w:color w:val="954F72"/>
      <w:sz w:val="24"/>
      <w:u w:val="single"/>
    </w:rPr>
  </w:style>
  <w:style w:type="character" w:styleId="C10">
    <w:name w:val="Duidelijk citaat Char"/>
    <w:basedOn w:val="C0"/>
    <w:link w:val="P6"/>
    <w:rPr>
      <w:rFonts w:ascii="Times New Roman" w:hAnsi="Times New Roman"/>
      <w:i w:val="1"/>
      <w:color w:val="4472C4"/>
      <w:sz w:val="24"/>
    </w:rPr>
  </w:style>
  <w:style w:type="character" w:styleId="C11">
    <w:name w:val="Ondertitel Char"/>
    <w:basedOn w:val="C0"/>
    <w:link w:val="P7"/>
    <w:rPr>
      <w:rFonts w:ascii="Times New Roman" w:hAnsi="Times New Roman"/>
      <w:color w:val="5A5A5A"/>
      <w:sz w:val="24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pPr>
      <w:spacing w:after="200"/>
    </w:pPr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bottom w:w="0" w:type="dxa"/>
      </w:tblCellMar>
    </w:tblPr>
    <w:trPr/>
    <w:tcPr/>
  </w:style>
</w:styles>
</file>

<file path=word/_rels/document.xml.rels><?xml version="1.0" encoding="UTF-8" standalone="yes"?>
<Relationships xmlns="http://schemas.openxmlformats.org/package/2006/relationships"><Relationship Id="Relimage13" Type="http://schemas.openxmlformats.org/officeDocument/2006/relationships/image" Target="/media/image13.png"/><Relationship Id="Relimage55" Type="http://schemas.openxmlformats.org/officeDocument/2006/relationships/image" Target="/media/image55.png"/><Relationship Id="Relimage34" Type="http://schemas.openxmlformats.org/officeDocument/2006/relationships/image" Target="/media/image34.png"/><Relationship Id="RelHdr1" Type="http://schemas.openxmlformats.org/officeDocument/2006/relationships/header" Target="header1.xml"/><Relationship Id="RelStyle1" Type="http://schemas.openxmlformats.org/officeDocument/2006/relationships/styles" Target="styles.xml"/><Relationship Id="Relimage50" Type="http://schemas.openxmlformats.org/officeDocument/2006/relationships/image" Target="/media/image50.png"/><Relationship Id="RelSettings1" Type="http://schemas.openxmlformats.org/officeDocument/2006/relationships/settings" Target="settings.xml"/><Relationship Id="Relimage24" Type="http://schemas.openxmlformats.org/officeDocument/2006/relationships/image" Target="/media/image24.png"/><Relationship Id="Relimage66" Type="http://schemas.openxmlformats.org/officeDocument/2006/relationships/image" Target="/media/image66.png"/><Relationship Id="Relimage45" Type="http://schemas.openxmlformats.org/officeDocument/2006/relationships/image" Target="/media/image45.png"/><Relationship Id="Relimage29" Type="http://schemas.openxmlformats.org/officeDocument/2006/relationships/image" Target="/media/image29.png"/><Relationship Id="Relimage61" Type="http://schemas.openxmlformats.org/officeDocument/2006/relationships/image" Target="/media/image61.png"/><Relationship Id="Relimage40" Type="http://schemas.openxmlformats.org/officeDocument/2006/relationships/image" Target="/media/image40.png"/><Relationship Id="Relimage53" Type="http://schemas.openxmlformats.org/officeDocument/2006/relationships/image" Target="/media/image53.png"/><Relationship Id="Relimage5" Type="http://schemas.openxmlformats.org/officeDocument/2006/relationships/image" Target="/media/image5.png"/><Relationship Id="Relimage35" Type="http://schemas.openxmlformats.org/officeDocument/2006/relationships/image" Target="/media/image35.png"/><Relationship Id="Relimage27" Type="http://schemas.openxmlformats.org/officeDocument/2006/relationships/image" Target="/media/image27.png"/><Relationship Id="Relimage48" Type="http://schemas.openxmlformats.org/officeDocument/2006/relationships/image" Target="/media/image48.png"/><Relationship Id="Relimage56" Type="http://schemas.openxmlformats.org/officeDocument/2006/relationships/image" Target="/media/image56.png"/><Relationship Id="Relimage69" Type="http://schemas.openxmlformats.org/officeDocument/2006/relationships/image" Target="/media/image69.png"/><Relationship Id="Relimage22" Type="http://schemas.openxmlformats.org/officeDocument/2006/relationships/image" Target="/media/image22.png"/><Relationship Id="Relimage14" Type="http://schemas.openxmlformats.org/officeDocument/2006/relationships/image" Target="/media/image14.png"/><Relationship Id="Relimage19" Type="http://schemas.openxmlformats.org/officeDocument/2006/relationships/image" Target="/media/image19.png"/><Relationship Id="Relimage51" Type="http://schemas.openxmlformats.org/officeDocument/2006/relationships/image" Target="/media/image51.png"/><Relationship Id="Relimage30" Type="http://schemas.openxmlformats.org/officeDocument/2006/relationships/image" Target="/media/image30.png"/><Relationship Id="Relimage43" Type="http://schemas.openxmlformats.org/officeDocument/2006/relationships/image" Target="/media/image43.png"/><Relationship Id="Relimage64" Type="http://schemas.openxmlformats.org/officeDocument/2006/relationships/image" Target="/media/image64.png"/><Relationship Id="Relimage8" Type="http://schemas.openxmlformats.org/officeDocument/2006/relationships/image" Target="/media/image8.png"/><Relationship Id="Relimage3" Type="http://schemas.openxmlformats.org/officeDocument/2006/relationships/image" Target="/media/image3.png"/><Relationship Id="RelNum1" Type="http://schemas.openxmlformats.org/officeDocument/2006/relationships/numbering" Target="numbering.xml"/><Relationship Id="Relimage38" Type="http://schemas.openxmlformats.org/officeDocument/2006/relationships/image" Target="/media/image38.png"/><Relationship Id="Relimage12" Type="http://schemas.openxmlformats.org/officeDocument/2006/relationships/image" Target="/media/image12.png"/><Relationship Id="Relimage17" Type="http://schemas.openxmlformats.org/officeDocument/2006/relationships/image" Target="/media/image17.png"/><Relationship Id="Relimage59" Type="http://schemas.openxmlformats.org/officeDocument/2006/relationships/image" Target="/media/image59.png"/><Relationship Id="Relimage25" Type="http://schemas.openxmlformats.org/officeDocument/2006/relationships/image" Target="/media/image25.png"/><Relationship Id="rId3" Type="http://schemas.openxmlformats.org/officeDocument/2006/relationships/customXml" Target="../customXml/item3.xml"/><Relationship Id="Relimage41" Type="http://schemas.openxmlformats.org/officeDocument/2006/relationships/image" Target="/media/image41.png"/><Relationship Id="Relimage62" Type="http://schemas.openxmlformats.org/officeDocument/2006/relationships/image" Target="/media/image62.png"/><Relationship Id="Relimage33" Type="http://schemas.openxmlformats.org/officeDocument/2006/relationships/image" Target="/media/image33.png"/><Relationship Id="Relimage54" Type="http://schemas.openxmlformats.org/officeDocument/2006/relationships/image" Target="/media/image54.png"/><Relationship Id="Relimage67" Type="http://schemas.openxmlformats.org/officeDocument/2006/relationships/image" Target="/media/image67.png"/><Relationship Id="Relimage20" Type="http://schemas.openxmlformats.org/officeDocument/2006/relationships/image" Target="/media/image20.png"/><Relationship Id="Relimage46" Type="http://schemas.openxmlformats.org/officeDocument/2006/relationships/image" Target="/media/image46.png"/><Relationship Id="Relimage70" Type="http://schemas.openxmlformats.org/officeDocument/2006/relationships/image" Target="/media/image70.png"/><Relationship Id="Relimage6" Type="http://schemas.openxmlformats.org/officeDocument/2006/relationships/image" Target="/media/image6.png"/><Relationship Id="Relimage1" Type="http://schemas.openxmlformats.org/officeDocument/2006/relationships/image" Target="/media/image1.png"/><Relationship Id="Relimage15" Type="http://schemas.openxmlformats.org/officeDocument/2006/relationships/image" Target="/media/image15.png"/><Relationship Id="Relimage49" Type="http://schemas.openxmlformats.org/officeDocument/2006/relationships/image" Target="/media/image49.png"/><Relationship Id="Relimage28" Type="http://schemas.openxmlformats.org/officeDocument/2006/relationships/image" Target="/media/image28.png"/><Relationship Id="rId1" Type="http://schemas.openxmlformats.org/officeDocument/2006/relationships/customXml" Target="../customXml/item1.xml"/><Relationship Id="Relimage65" Type="http://schemas.openxmlformats.org/officeDocument/2006/relationships/image" Target="/media/image65.png"/><Relationship Id="Relimage23" Type="http://schemas.openxmlformats.org/officeDocument/2006/relationships/image" Target="/media/image23.png"/><Relationship Id="Relimage52" Type="http://schemas.openxmlformats.org/officeDocument/2006/relationships/image" Target="/media/image52.png"/><Relationship Id="Relimage36" Type="http://schemas.openxmlformats.org/officeDocument/2006/relationships/image" Target="/media/image36.png"/><Relationship Id="Relimage57" Type="http://schemas.openxmlformats.org/officeDocument/2006/relationships/image" Target="/media/image57.png"/><Relationship Id="Relimage10" Type="http://schemas.openxmlformats.org/officeDocument/2006/relationships/image" Target="/media/image10.png"/><Relationship Id="Relimage31" Type="http://schemas.openxmlformats.org/officeDocument/2006/relationships/image" Target="/media/image31.png"/><Relationship Id="Relimage44" Type="http://schemas.openxmlformats.org/officeDocument/2006/relationships/image" Target="/media/image44.png"/><Relationship Id="Relimage9" Type="http://schemas.openxmlformats.org/officeDocument/2006/relationships/image" Target="/media/image9.png"/><Relationship Id="Relimage4" Type="http://schemas.openxmlformats.org/officeDocument/2006/relationships/image" Target="/media/image4.png"/><Relationship Id="Relimage60" Type="http://schemas.openxmlformats.org/officeDocument/2006/relationships/image" Target="/media/image60.png"/><Relationship Id="Relimage18" Type="http://schemas.openxmlformats.org/officeDocument/2006/relationships/image" Target="/media/image18.png"/><Relationship Id="Relimage39" Type="http://schemas.openxmlformats.org/officeDocument/2006/relationships/image" Target="/media/image39.png"/><Relationship Id="Relimage63" Type="http://schemas.openxmlformats.org/officeDocument/2006/relationships/image" Target="/media/image63.png"/><Relationship Id="Relimage68" Type="http://schemas.openxmlformats.org/officeDocument/2006/relationships/image" Target="/media/image68.png"/><Relationship Id="Relimage47" Type="http://schemas.openxmlformats.org/officeDocument/2006/relationships/image" Target="/media/image47.png"/><Relationship Id="Relimage42" Type="http://schemas.openxmlformats.org/officeDocument/2006/relationships/image" Target="/media/image42.png"/><Relationship Id="Relimage26" Type="http://schemas.openxmlformats.org/officeDocument/2006/relationships/image" Target="/media/image26.png"/><Relationship Id="Relimage21" Type="http://schemas.openxmlformats.org/officeDocument/2006/relationships/image" Target="/media/image21.png"/><Relationship Id="Relimage7" Type="http://schemas.openxmlformats.org/officeDocument/2006/relationships/image" Target="/media/image7.png"/><Relationship Id="Relimage2" Type="http://schemas.openxmlformats.org/officeDocument/2006/relationships/image" Target="/media/image2.png"/><Relationship Id="Relimage37" Type="http://schemas.openxmlformats.org/officeDocument/2006/relationships/image" Target="/media/image37.png"/><Relationship Id="Relimage16" Type="http://schemas.openxmlformats.org/officeDocument/2006/relationships/image" Target="/media/image16.png"/><Relationship Id="Relimage32" Type="http://schemas.openxmlformats.org/officeDocument/2006/relationships/image" Target="/media/image32.png"/><Relationship Id="Relimage11" Type="http://schemas.openxmlformats.org/officeDocument/2006/relationships/image" Target="/media/image11.png"/><Relationship Id="Relimage58" Type="http://schemas.openxmlformats.org/officeDocument/2006/relationships/image" Target="/media/image58.png"/><Relationship Id="RelFtr1" Type="http://schemas.openxmlformats.org/officeDocument/2006/relationships/footer" Target="footer1.xml"/><Relationship Id="rId2" Type="http://schemas.openxmlformats.org/officeDocument/2006/relationships/customXml" Target="../customXml/item2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F0D335D31F1945BADADE037A3A611C" ma:contentTypeVersion="12" ma:contentTypeDescription="Crée un document." ma:contentTypeScope="" ma:versionID="6a7bfa1fc01753d662555f40b6ca6e65">
  <xsd:schema xmlns:xsd="http://www.w3.org/2001/XMLSchema" xmlns:xs="http://www.w3.org/2001/XMLSchema" xmlns:p="http://schemas.microsoft.com/office/2006/metadata/properties" xmlns:ns2="7db7deb1-2538-4270-a7c6-10c350c9b8bb" xmlns:ns3="42017f32-599f-4c3e-bbe7-8d6b4eb569ee" targetNamespace="http://schemas.microsoft.com/office/2006/metadata/properties" ma:root="true" ma:fieldsID="88c05f2cde60d774ccd825d337573021" ns2:_="" ns3:_="">
    <xsd:import namespace="7db7deb1-2538-4270-a7c6-10c350c9b8bb"/>
    <xsd:import namespace="42017f32-599f-4c3e-bbe7-8d6b4eb569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b7deb1-2538-4270-a7c6-10c350c9b8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Balises d’images" ma:readOnly="false" ma:fieldId="{5cf76f15-5ced-4ddc-b409-7134ff3c332f}" ma:taxonomyMulti="true" ma:sspId="fffeddd6-3e6b-4134-a795-5554709715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017f32-599f-4c3e-bbe7-8d6b4eb569e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837504ea-76d1-43e5-b68b-fef319b85fd9}" ma:internalName="TaxCatchAll" ma:showField="CatchAllData" ma:web="42017f32-599f-4c3e-bbe7-8d6b4eb569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2017f32-599f-4c3e-bbe7-8d6b4eb569ee" xsi:nil="true"/>
    <lcf76f155ced4ddcb4097134ff3c332f xmlns="7db7deb1-2538-4270-a7c6-10c350c9b8b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2C42BF0-C22A-496C-AF56-3D74BD1751EF}"/>
</file>

<file path=customXml/itemProps2.xml><?xml version="1.0" encoding="utf-8"?>
<ds:datastoreItem xmlns:ds="http://schemas.openxmlformats.org/officeDocument/2006/customXml" ds:itemID="{5CF8CB0B-FC1B-45FD-9D02-3ABF8FDE9CE1}"/>
</file>

<file path=customXml/itemProps3.xml><?xml version="1.0" encoding="utf-8"?>
<ds:datastoreItem xmlns:ds="http://schemas.openxmlformats.org/officeDocument/2006/customXml" ds:itemID="{20ECEB33-147A-401D-B370-014F6293D43F}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0x01010055F0D335D31F1945BADADE037A3A611C</vt:lpwstr>
  </property>
</Properties>
</file>