
<file path=[Content_Types].xml><?xml version="1.0" encoding="utf-8"?>
<Types xmlns="http://schemas.openxmlformats.org/package/2006/content-types">
  <Default Extension="rels" ContentType="application/vnd.openxmlformats-package.relationships+xml"/>
  <Default Extension="png" ContentType="image/png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numbering.xml" ContentType="application/vnd.openxmlformats-officedocument.wordprocessingml.numbering+xml"/>
</Types>
</file>

<file path=_rels/.rels><?xml version="1.0" encoding="utf-8"?><Relationships xmlns="http://schemas.openxmlformats.org/package/2006/relationships"><Relationship Id="R6EB898DB" Type="http://schemas.openxmlformats.org/officeDocument/2006/relationships/officeDocument" Target="/word/document.xml" /></Relationships>
</file>

<file path=word/document.xml><?xml version="1.0" encoding="utf-8"?>
<w:document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body>
    <w:p>
      <w:pPr>
        <w:pStyle w:val="P4"/>
        <w:jc w:val="center"/>
        <w:rPr>
          <w:rFonts w:ascii="Arial" w:hAnsi="Arial"/>
        </w:rPr>
      </w:pPr>
      <w:r>
        <w:rPr>
          <w:rFonts w:ascii="Arial" w:hAnsi="Arial"/>
        </w:rPr>
        <w:t>DC à la carte</w:t>
      </w:r>
    </w:p>
    <w:p>
      <w:pPr>
        <w:spacing w:after="160"/>
        <w:jc w:val="center"/>
        <w:rPr>
          <w:rFonts w:ascii="Arial" w:hAnsi="Arial"/>
        </w:rPr>
      </w:pPr>
      <w:r>
        <w:drawing>
          <wp:inline xmlns:wp="http://schemas.openxmlformats.org/drawingml/2006/wordprocessingDrawing">
            <wp:extent cx="1624965" cy="1624965"/>
            <wp:docPr id="1" name="Picture 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xmlns:r="http://schemas.openxmlformats.org/officeDocument/2006/relationships" r:embed="Relimage1"/>
                    <a:stretch>
                      <a:fillRect/>
                    </a:stretch>
                  </pic:blipFill>
                  <pic:spPr>
                    <a:xfrm>
                      <a:off x="0" y="0"/>
                      <a:ext cx="1624965" cy="16249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  <w:sz w:val="36"/>
        </w:rPr>
      </w:pPr>
      <w:r>
        <w:rPr>
          <w:rFonts w:ascii="Arial" w:hAnsi="Arial"/>
          <w:noProof w:val="1"/>
          <w:sz w:val="36"/>
        </w:rPr>
        <w:t>Rue Sainte-Walburge 373, 4000 Liège</w:t>
        <w:br w:type="textWrapping"/>
        <w:t>62818E0494/00D002</w:t>
      </w:r>
    </w:p>
    <w:p>
      <w:pPr>
        <w:spacing w:after="160"/>
        <w:jc w:val="center"/>
        <w:rPr>
          <w:rFonts w:ascii="Calibri Light" w:hAnsi="Calibri Light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 HYPERLINK  \l "lieu"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Lieu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"environs"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Environs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"cadastre"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Cadastre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"plan_régional"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Plan régional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"amenagement_du_territoire"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Amenagement du territoire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"sol_et_sous-sol"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Sol et sous-sol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"eau"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Eau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"nature"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Nature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"droit_de_préemption"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Droit de préemption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"patrimoine_immobilier"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Patrimoine immobilier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"cartes_historiques"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Cartes historiques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"autres_cartes"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Autres cartes</w:t>
        <w:br w:type="textWrapping"/>
      </w:r>
      <w:r>
        <w:rPr>
          <w:sz w:val="24"/>
        </w:rPr>
        <w:fldChar w:fldCharType="end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br w:type="page"/>
      </w:r>
      <w:r>
        <w:rPr>
          <w:rFonts w:ascii="Arial" w:hAnsi="Arial"/>
        </w:rPr>
        <w:t>Lieu</w:t>
      </w:r>
    </w:p>
    <w:p>
      <w:pPr>
        <w:spacing w:after="160"/>
        <w:jc w:val="center"/>
        <w:rPr>
          <w:rFonts w:ascii="Arial" w:hAnsi="Arial"/>
        </w:rPr>
      </w:pPr>
      <w:bookmarkStart w:id="0" w:name="lieu"/>
      <w:r>
        <w:drawing>
          <wp:inline xmlns:wp="http://schemas.openxmlformats.org/drawingml/2006/wordprocessingDrawing">
            <wp:extent cx="5770880" cy="5770880"/>
            <wp:docPr id="2" name="Picture 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xmlns:r="http://schemas.openxmlformats.org/officeDocument/2006/relationships" r:embed="Relimage2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0"/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Environs</w:t>
      </w:r>
    </w:p>
    <w:p>
      <w:pPr>
        <w:spacing w:after="160"/>
        <w:jc w:val="center"/>
        <w:rPr>
          <w:rFonts w:ascii="Arial" w:hAnsi="Arial"/>
        </w:rPr>
      </w:pPr>
      <w:bookmarkStart w:id="1" w:name="environs"/>
      <w:r>
        <w:drawing>
          <wp:inline xmlns:wp="http://schemas.openxmlformats.org/drawingml/2006/wordprocessingDrawing">
            <wp:extent cx="5770880" cy="5770880"/>
            <wp:docPr id="3" name="Picture 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xmlns:r="http://schemas.openxmlformats.org/officeDocument/2006/relationships" r:embed="Relimage3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1"/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Cadastre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Situation la plus récente</w:t>
      </w:r>
    </w:p>
    <w:p>
      <w:pPr>
        <w:spacing w:after="160"/>
        <w:jc w:val="center"/>
        <w:rPr>
          <w:rFonts w:ascii="Arial" w:hAnsi="Arial"/>
        </w:rPr>
      </w:pPr>
      <w:bookmarkStart w:id="2" w:name="cadastre"/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"https://eservices.minfin.fgov.be/ecad-web/?local=nl_BE&amp;capakey=62818E0494/00D002"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5770880" cy="5770880"/>
            <wp:docPr id="4" name="Picture 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xmlns:r="http://schemas.openxmlformats.org/officeDocument/2006/relationships" r:embed="Relimage4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bookmarkEnd w:id="2"/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"https://eservices.minfin.fgov.be/ecad-web/?local=nl_BE&amp;capakey=62818E0494/00D002"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eservices.minfin.fgov.be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Situation fiscale</w:t>
      </w:r>
    </w:p>
    <w:p>
      <w:pPr>
        <w:spacing w:after="160"/>
        <w:jc w:val="center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"https://eservices.minfin.fgov.be/ecad-web/?local=nl_BE&amp;capakey=62818E0494/00D002"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5770880" cy="5770880"/>
            <wp:docPr id="5" name="Picture 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xmlns:r="http://schemas.openxmlformats.org/officeDocument/2006/relationships" r:embed="Relimage4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"https://eservices.minfin.fgov.be/ecad-web/?local=nl_BE&amp;capakey=62818E0494/00D002"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eservices.minfin.fgov.be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Plan régional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Plan de secteur (PDS)</w:t>
      </w:r>
    </w:p>
    <w:p>
      <w:pPr>
        <w:spacing w:after="160"/>
        <w:jc w:val="center"/>
        <w:rPr>
          <w:rFonts w:ascii="Arial" w:hAnsi="Arial"/>
        </w:rPr>
      </w:pPr>
      <w:bookmarkStart w:id="3" w:name="plan_régional"/>
      <w:r>
        <w:drawing>
          <wp:inline xmlns:wp="http://schemas.openxmlformats.org/drawingml/2006/wordprocessingDrawing">
            <wp:extent cx="5770880" cy="5770880"/>
            <wp:docPr id="6" name="Picture 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xmlns:r="http://schemas.openxmlformats.org/officeDocument/2006/relationships" r:embed="Relimage5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3"/>
    </w:p>
    <w:p>
      <w:pPr>
        <w:spacing w:after="160"/>
        <w:jc w:val="center"/>
        <w:rPr>
          <w:rFonts w:ascii="Arial" w:hAnsi="Arial"/>
        </w:rPr>
      </w:pPr>
      <w:r>
        <w:drawing>
          <wp:inline xmlns:wp="http://schemas.openxmlformats.org/drawingml/2006/wordprocessingDrawing">
            <wp:extent cx="3142615" cy="4971415"/>
            <wp:docPr id="7" name="Picture 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xmlns:r="http://schemas.openxmlformats.org/officeDocument/2006/relationships" r:embed="Relimage6"/>
                    <a:stretch>
                      <a:fillRect/>
                    </a:stretch>
                  </pic:blipFill>
                  <pic:spPr>
                    <a:xfrm>
                      <a:off x="0" y="0"/>
                      <a:ext cx="3142615" cy="49714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br w:type="page"/>
        <w:t>Avant-projets et projets de modification du Plan du Secteur</w:t>
      </w:r>
    </w:p>
    <w:p>
      <w:pPr>
        <w:spacing w:after="160"/>
        <w:rPr>
          <w:rFonts w:ascii="Arial" w:hAnsi="Arial"/>
          <w:i w:val="1"/>
          <w:color w:val="4472C4"/>
        </w:rPr>
      </w:pPr>
      <w:r>
        <w:drawing>
          <wp:inline xmlns:wp="http://schemas.openxmlformats.org/drawingml/2006/wordprocessingDrawing">
            <wp:extent cx="3428365" cy="3428365"/>
            <wp:docPr id="8" name="Picture 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542415" cy="856615"/>
            <wp:docPr id="9" name="Picture 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15424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Aménagement du territoire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Lotissements</w:t>
      </w:r>
    </w:p>
    <w:p>
      <w:pPr>
        <w:spacing w:after="160"/>
        <w:rPr>
          <w:rFonts w:ascii="Arial" w:hAnsi="Arial"/>
        </w:rPr>
      </w:pPr>
      <w:bookmarkStart w:id="4" w:name="amenagement_du_territoire"/>
      <w:r>
        <w:drawing>
          <wp:inline xmlns:wp="http://schemas.openxmlformats.org/drawingml/2006/wordprocessingDrawing">
            <wp:extent cx="3428365" cy="3428365"/>
            <wp:docPr id="10" name="Picture 1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xmlns:r="http://schemas.openxmlformats.org/officeDocument/2006/relationships" r:embed="Relimage9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4"/>
      <w:r>
        <w:drawing>
          <wp:inline xmlns:wp="http://schemas.openxmlformats.org/drawingml/2006/wordprocessingDrawing">
            <wp:extent cx="1828165" cy="1713865"/>
            <wp:docPr id="11" name="Picture 1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xmlns:r="http://schemas.openxmlformats.org/officeDocument/2006/relationships" r:embed="Relimage10"/>
                    <a:stretch>
                      <a:fillRect/>
                    </a:stretch>
                  </pic:blipFill>
                  <pic:spPr>
                    <a:xfrm>
                      <a:off x="0" y="0"/>
                      <a:ext cx="1828165" cy="17138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Plan Habitat Permanent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12" name="Picture 1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13" name="Picture 1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xmlns:r="http://schemas.openxmlformats.org/officeDocument/2006/relationships" r:embed="Relimage11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Périmètres de remembrement urbain (PRU)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14" name="Picture 1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15" name="Picture 1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xmlns:r="http://schemas.openxmlformats.org/officeDocument/2006/relationships" r:embed="Relimage12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Périmètres de reconnaissance économique (PRE)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16" name="Picture 1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95525" cy="671195"/>
            <wp:docPr id="17" name="Picture 1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xmlns:r="http://schemas.openxmlformats.org/officeDocument/2006/relationships" r:embed="Relimage13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67119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Périmètres de rénovation urbaine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18" name="Picture 1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19" name="Picture 1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xmlns:r="http://schemas.openxmlformats.org/officeDocument/2006/relationships" r:embed="Relimage14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Périmètres de revitalisation urbaine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0" name="Picture 2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21" name="Picture 2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xmlns:r="http://schemas.openxmlformats.org/officeDocument/2006/relationships" r:embed="Relimage15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br w:type="page"/>
        <w:t>Schéma d’Orientation Local (SOL)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2" name="Picture 2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885315" cy="1199515"/>
            <wp:docPr id="23" name="Picture 2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xmlns:r="http://schemas.openxmlformats.org/officeDocument/2006/relationships" r:embed="Relimage16"/>
                    <a:stretch>
                      <a:fillRect/>
                    </a:stretch>
                  </pic:blipFill>
                  <pic:spPr>
                    <a:xfrm>
                      <a:off x="0" y="0"/>
                      <a:ext cx="1885315" cy="11995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Schéma de Développement Communal (SDC)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4" name="Picture 2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25" name="Picture 2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xmlns:r="http://schemas.openxmlformats.org/officeDocument/2006/relationships" r:embed="Relimage17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  <w:color w:val="2F5496"/>
          <w:sz w:val="26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Guide Communal d’Urbanisme (GCU)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6" name="Picture 2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xmlns:r="http://schemas.openxmlformats.org/officeDocument/2006/relationships" r:embed="Relimage1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913765" cy="685165"/>
            <wp:docPr id="27" name="Picture 2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xmlns:r="http://schemas.openxmlformats.org/officeDocument/2006/relationships" r:embed="Relimage19"/>
                    <a:stretch>
                      <a:fillRect/>
                    </a:stretch>
                  </pic:blipFill>
                  <pic:spPr>
                    <a:xfrm>
                      <a:off x="0" y="0"/>
                      <a:ext cx="913765" cy="6851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Guide Régional d’Urbanisme (GRU)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8" name="Picture 2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xmlns:r="http://schemas.openxmlformats.org/officeDocument/2006/relationships" r:embed="Relimage20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95525" cy="2519680"/>
            <wp:docPr id="29" name="Picture 2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xmlns:r="http://schemas.openxmlformats.org/officeDocument/2006/relationships" r:embed="Relimage21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25196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Sites à réaménager de droit (SAR)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30" name="Picture 3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>
                    <a:blip xmlns:r="http://schemas.openxmlformats.org/officeDocument/2006/relationships" r:embed="Relimage22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142365" cy="342265"/>
            <wp:docPr id="31" name="Picture 3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xmlns:r="http://schemas.openxmlformats.org/officeDocument/2006/relationships" r:embed="Relimage23"/>
                    <a:stretch>
                      <a:fillRect/>
                    </a:stretch>
                  </pic:blipFill>
                  <pic:spPr>
                    <a:xfrm>
                      <a:off x="0" y="0"/>
                      <a:ext cx="114236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Sites à réaménager inventaire (ISA)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32" name="Picture 3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/>
                  </pic:nvPicPr>
                  <pic:blipFill>
                    <a:blip xmlns:r="http://schemas.openxmlformats.org/officeDocument/2006/relationships" r:embed="Relimage24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856615"/>
            <wp:docPr id="33" name="Picture 3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/>
                  </pic:nvPicPr>
                  <pic:blipFill>
                    <a:blip xmlns:r="http://schemas.openxmlformats.org/officeDocument/2006/relationships" r:embed="Relimage25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Taxation des bénéfices résultant d’une révision du plan de secteur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34" name="Picture 3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35" name="Picture 3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xmlns:r="http://schemas.openxmlformats.org/officeDocument/2006/relationships" r:embed="Relimage26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  <w:color w:val="2F5496"/>
          <w:sz w:val="26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Seveso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5770880" cy="5770880"/>
            <wp:docPr id="36" name="Picture 3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xmlns:r="http://schemas.openxmlformats.org/officeDocument/2006/relationships" r:embed="Relimage27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5789295" cy="1049020"/>
            <wp:docPr id="37" name="Picture 3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/>
                  </pic:nvPicPr>
                  <pic:blipFill>
                    <a:blip xmlns:r="http://schemas.openxmlformats.org/officeDocument/2006/relationships" r:embed="Relimage28"/>
                    <a:stretch>
                      <a:fillRect/>
                    </a:stretch>
                  </pic:blipFill>
                  <pic:spPr>
                    <a:xfrm>
                      <a:off x="0" y="0"/>
                      <a:ext cx="5789295" cy="104902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br w:type="page"/>
      </w:r>
      <w:r>
        <w:rPr>
          <w:rFonts w:ascii="Arial" w:hAnsi="Arial"/>
        </w:rPr>
        <w:t>Sol et sous-sol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Occupation du sol</w:t>
      </w:r>
    </w:p>
    <w:p>
      <w:pPr>
        <w:spacing w:after="160"/>
        <w:rPr>
          <w:rFonts w:ascii="Arial" w:hAnsi="Arial"/>
        </w:rPr>
      </w:pPr>
      <w:bookmarkStart w:id="5" w:name="sol_et_sous-sol"/>
      <w:r>
        <w:drawing>
          <wp:inline xmlns:wp="http://schemas.openxmlformats.org/drawingml/2006/wordprocessingDrawing">
            <wp:extent cx="5770880" cy="5770880"/>
            <wp:docPr id="38" name="Picture 3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>
                    <a:blip xmlns:r="http://schemas.openxmlformats.org/officeDocument/2006/relationships" r:embed="Relimage29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5"/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Sites Karstiques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39" name="Picture 3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xmlns:r="http://schemas.openxmlformats.org/officeDocument/2006/relationships" r:embed="Relimage30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02510" cy="3119755"/>
            <wp:docPr id="40" name="Picture 4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/>
                  </pic:nvPicPr>
                  <pic:blipFill>
                    <a:blip xmlns:r="http://schemas.openxmlformats.org/officeDocument/2006/relationships" r:embed="Relimage31"/>
                    <a:stretch>
                      <a:fillRect/>
                    </a:stretch>
                  </pic:blipFill>
                  <pic:spPr>
                    <a:xfrm>
                      <a:off x="0" y="0"/>
                      <a:ext cx="2302510" cy="311975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Zones de consultation de la DRIGM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41" name="Picture 4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/>
                  </pic:nvPicPr>
                  <pic:blipFill>
                    <a:blip xmlns:r="http://schemas.openxmlformats.org/officeDocument/2006/relationships" r:embed="Relimage32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856615"/>
            <wp:docPr id="42" name="Picture 4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/>
                    <pic:cNvPicPr/>
                  </pic:nvPicPr>
                  <pic:blipFill>
                    <a:blip xmlns:r="http://schemas.openxmlformats.org/officeDocument/2006/relationships" r:embed="Relimage33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Etat des sols (BDES)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43" name="Picture 4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xmlns:r="http://schemas.openxmlformats.org/officeDocument/2006/relationships" r:embed="Relimage34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171065" cy="342265"/>
            <wp:docPr id="44" name="Picture 4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/>
                    <pic:cNvPicPr/>
                  </pic:nvPicPr>
                  <pic:blipFill>
                    <a:blip xmlns:r="http://schemas.openxmlformats.org/officeDocument/2006/relationships" r:embed="Relimage35"/>
                    <a:stretch>
                      <a:fillRect/>
                    </a:stretch>
                  </pic:blipFill>
                  <pic:spPr>
                    <a:xfrm>
                      <a:off x="0" y="0"/>
                      <a:ext cx="217106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Eau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Alea d’ inondation (2021)</w:t>
      </w:r>
    </w:p>
    <w:p>
      <w:pPr>
        <w:spacing w:after="160"/>
        <w:rPr>
          <w:rFonts w:ascii="Arial" w:hAnsi="Arial"/>
        </w:rPr>
      </w:pPr>
      <w:bookmarkStart w:id="6" w:name="eau"/>
      <w:r>
        <w:drawing>
          <wp:inline xmlns:wp="http://schemas.openxmlformats.org/drawingml/2006/wordprocessingDrawing">
            <wp:extent cx="3428365" cy="3428365"/>
            <wp:docPr id="45" name="Picture 4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/>
                    <pic:cNvPicPr/>
                  </pic:nvPicPr>
                  <pic:blipFill>
                    <a:blip xmlns:r="http://schemas.openxmlformats.org/officeDocument/2006/relationships" r:embed="Relimage36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6"/>
      <w:r>
        <w:drawing>
          <wp:inline xmlns:wp="http://schemas.openxmlformats.org/drawingml/2006/wordprocessingDrawing">
            <wp:extent cx="2301240" cy="2345055"/>
            <wp:docPr id="46" name="Picture 4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/>
                    <pic:cNvPicPr/>
                  </pic:nvPicPr>
                  <pic:blipFill>
                    <a:blip xmlns:r="http://schemas.openxmlformats.org/officeDocument/2006/relationships" r:embed="Relimage37"/>
                    <a:stretch>
                      <a:fillRect/>
                    </a:stretch>
                  </pic:blipFill>
                  <pic:spPr>
                    <a:xfrm>
                      <a:off x="0" y="0"/>
                      <a:ext cx="2301240" cy="234505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Zones inondables (2021)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47" name="Picture 4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xmlns:r="http://schemas.openxmlformats.org/officeDocument/2006/relationships" r:embed="Relimage3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00605" cy="1254760"/>
            <wp:docPr id="48" name="Picture 4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/>
                    <pic:cNvPicPr/>
                  </pic:nvPicPr>
                  <pic:blipFill>
                    <a:blip xmlns:r="http://schemas.openxmlformats.org/officeDocument/2006/relationships" r:embed="Relimage39"/>
                    <a:stretch>
                      <a:fillRect/>
                    </a:stretch>
                  </pic:blipFill>
                  <pic:spPr>
                    <a:xfrm>
                      <a:off x="0" y="0"/>
                      <a:ext cx="2300605" cy="125476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Captages en eaux de surface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49" name="Picture 4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0130" cy="109220"/>
            <wp:docPr id="50" name="Picture 5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/>
                    <pic:cNvPicPr/>
                  </pic:nvPicPr>
                  <pic:blipFill>
                    <a:blip xmlns:r="http://schemas.openxmlformats.org/officeDocument/2006/relationships" r:embed="Relimage40"/>
                    <a:stretch>
                      <a:fillRect/>
                    </a:stretch>
                  </pic:blipFill>
                  <pic:spPr>
                    <a:xfrm>
                      <a:off x="0" y="0"/>
                      <a:ext cx="2310130" cy="10922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Captages en eaux souterraines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1" name="Picture 5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9655" cy="297815"/>
            <wp:docPr id="52" name="Picture 5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/>
                    <pic:cNvPicPr/>
                  </pic:nvPicPr>
                  <pic:blipFill>
                    <a:blip xmlns:r="http://schemas.openxmlformats.org/officeDocument/2006/relationships" r:embed="Relimage41"/>
                    <a:stretch>
                      <a:fillRect/>
                    </a:stretch>
                  </pic:blipFill>
                  <pic:spPr>
                    <a:xfrm>
                      <a:off x="0" y="0"/>
                      <a:ext cx="2319655" cy="297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Plan d’Assainissement par Sous-bassin Hydrographique (PASH)</w:t>
      </w:r>
    </w:p>
    <w:p>
      <w:pPr>
        <w:spacing w:after="160"/>
        <w:jc w:val="center"/>
        <w:rPr>
          <w:rFonts w:ascii="Arial" w:hAnsi="Arial"/>
        </w:rPr>
      </w:pPr>
      <w:r>
        <w:drawing>
          <wp:inline xmlns:wp="http://schemas.openxmlformats.org/drawingml/2006/wordprocessingDrawing">
            <wp:extent cx="4627880" cy="4627880"/>
            <wp:docPr id="53" name="Picture 5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/>
                    <pic:cNvPicPr/>
                  </pic:nvPicPr>
                  <pic:blipFill>
                    <a:blip xmlns:r="http://schemas.openxmlformats.org/officeDocument/2006/relationships" r:embed="Relimage42"/>
                    <a:stretch>
                      <a:fillRect/>
                    </a:stretch>
                  </pic:blipFill>
                  <pic:spPr>
                    <a:xfrm>
                      <a:off x="0" y="0"/>
                      <a:ext cx="4627880" cy="4627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jc w:val="center"/>
        <w:rPr>
          <w:rFonts w:ascii="Arial" w:hAnsi="Arial"/>
        </w:rPr>
      </w:pPr>
      <w:r>
        <w:drawing>
          <wp:inline xmlns:wp="http://schemas.openxmlformats.org/drawingml/2006/wordprocessingDrawing">
            <wp:extent cx="3432175" cy="6604000"/>
            <wp:docPr id="54" name="Picture 5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/>
                    <pic:cNvPicPr/>
                  </pic:nvPicPr>
                  <pic:blipFill>
                    <a:blip xmlns:r="http://schemas.openxmlformats.org/officeDocument/2006/relationships" r:embed="Relimage43"/>
                    <a:stretch>
                      <a:fillRect/>
                    </a:stretch>
                  </pic:blipFill>
                  <pic:spPr>
                    <a:xfrm>
                      <a:off x="0" y="0"/>
                      <a:ext cx="3432175" cy="66040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Axes de ruissellement concentré et données associées (LIDAXES)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5" name="Picture 5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3940" cy="2915920"/>
            <wp:docPr id="56" name="Picture 5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/>
                    <pic:cNvPicPr/>
                  </pic:nvPicPr>
                  <pic:blipFill>
                    <a:blip xmlns:r="http://schemas.openxmlformats.org/officeDocument/2006/relationships" r:embed="Relimage44"/>
                    <a:stretch>
                      <a:fillRect/>
                    </a:stretch>
                  </pic:blipFill>
                  <pic:spPr>
                    <a:xfrm>
                      <a:off x="0" y="0"/>
                      <a:ext cx="2313940" cy="291592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Nature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Arbres et haies remarquables (AHREM)</w:t>
      </w:r>
    </w:p>
    <w:p>
      <w:pPr>
        <w:spacing w:after="160"/>
        <w:rPr>
          <w:rFonts w:ascii="Arial" w:hAnsi="Arial"/>
        </w:rPr>
      </w:pPr>
      <w:bookmarkStart w:id="7" w:name="nature"/>
      <w:r>
        <w:drawing>
          <wp:inline xmlns:wp="http://schemas.openxmlformats.org/drawingml/2006/wordprocessingDrawing">
            <wp:extent cx="3428365" cy="3428365"/>
            <wp:docPr id="57" name="Picture 5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7"/>
      <w:r>
        <w:drawing>
          <wp:inline xmlns:wp="http://schemas.openxmlformats.org/drawingml/2006/wordprocessingDrawing">
            <wp:extent cx="1256665" cy="1885315"/>
            <wp:docPr id="58" name="Picture 5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/>
                    <pic:cNvPicPr/>
                  </pic:nvPicPr>
                  <pic:blipFill>
                    <a:blip xmlns:r="http://schemas.openxmlformats.org/officeDocument/2006/relationships" r:embed="Relimage45"/>
                    <a:stretch>
                      <a:fillRect/>
                    </a:stretch>
                  </pic:blipFill>
                  <pic:spPr>
                    <a:xfrm>
                      <a:off x="0" y="0"/>
                      <a:ext cx="1256665" cy="18853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Natura 2000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9" name="Picture 5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94255" cy="2002155"/>
            <wp:docPr id="60" name="Picture 6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/>
                    <pic:cNvPicPr/>
                  </pic:nvPicPr>
                  <pic:blipFill>
                    <a:blip xmlns:r="http://schemas.openxmlformats.org/officeDocument/2006/relationships" r:embed="Relimage46"/>
                    <a:stretch>
                      <a:fillRect/>
                    </a:stretch>
                  </pic:blipFill>
                  <pic:spPr>
                    <a:xfrm>
                      <a:off x="0" y="0"/>
                      <a:ext cx="2294255" cy="200215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Loi sur le contrat d’ assurance terrestre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61" name="Picture 6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3940" cy="415925"/>
            <wp:docPr id="62" name="Picture 6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/>
                    <pic:cNvPicPr/>
                  </pic:nvPicPr>
                  <pic:blipFill>
                    <a:blip xmlns:r="http://schemas.openxmlformats.org/officeDocument/2006/relationships" r:embed="Relimage47"/>
                    <a:stretch>
                      <a:fillRect/>
                    </a:stretch>
                  </pic:blipFill>
                  <pic:spPr>
                    <a:xfrm>
                      <a:off x="0" y="0"/>
                      <a:ext cx="2313940" cy="41592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Fichier ecologique des essences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63" name="Picture 6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/>
                  </pic:nvPicPr>
                  <pic:blipFill>
                    <a:blip xmlns:r="http://schemas.openxmlformats.org/officeDocument/2006/relationships" r:embed="Relimage4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141730" cy="2684780"/>
            <wp:docPr id="64" name="Picture 6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/>
                    <pic:cNvPicPr/>
                  </pic:nvPicPr>
                  <pic:blipFill>
                    <a:blip xmlns:r="http://schemas.openxmlformats.org/officeDocument/2006/relationships" r:embed="Relimage49"/>
                    <a:stretch>
                      <a:fillRect/>
                    </a:stretch>
                  </pic:blipFill>
                  <pic:spPr>
                    <a:xfrm>
                      <a:off x="0" y="0"/>
                      <a:ext cx="1141730" cy="26847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Conservation de la nature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65" name="Picture 6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65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2670" cy="1960880"/>
            <wp:docPr id="66" name="Picture 6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/>
                    <pic:cNvPicPr/>
                  </pic:nvPicPr>
                  <pic:blipFill>
                    <a:blip xmlns:r="http://schemas.openxmlformats.org/officeDocument/2006/relationships" r:embed="Relimage50"/>
                    <a:stretch>
                      <a:fillRect/>
                    </a:stretch>
                  </pic:blipFill>
                  <pic:spPr>
                    <a:xfrm>
                      <a:off x="0" y="0"/>
                      <a:ext cx="2312670" cy="196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Peste porcine africaine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67" name="Picture 6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313815" cy="513715"/>
            <wp:docPr id="68" name="Picture 6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68"/>
                    <pic:cNvPicPr/>
                  </pic:nvPicPr>
                  <pic:blipFill>
                    <a:blip xmlns:r="http://schemas.openxmlformats.org/officeDocument/2006/relationships" r:embed="Relimage51"/>
                    <a:stretch>
                      <a:fillRect/>
                    </a:stretch>
                  </pic:blipFill>
                  <pic:spPr>
                    <a:xfrm>
                      <a:off x="0" y="0"/>
                      <a:ext cx="1313815" cy="5137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Parcellaire agricole anonyme 2019 (SIGEC)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69" name="Picture 6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 69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113915" cy="1542415"/>
            <wp:docPr id="70" name="Picture 7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70"/>
                    <pic:cNvPicPr/>
                  </pic:nvPicPr>
                  <pic:blipFill>
                    <a:blip xmlns:r="http://schemas.openxmlformats.org/officeDocument/2006/relationships" r:embed="Relimage52"/>
                    <a:stretch>
                      <a:fillRect/>
                    </a:stretch>
                  </pic:blipFill>
                  <pic:spPr>
                    <a:xfrm>
                      <a:off x="0" y="0"/>
                      <a:ext cx="2113915" cy="15424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Parcellaire agricole anonyme 2022 (SIGEC)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1" name="Picture 7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113915" cy="1542415"/>
            <wp:docPr id="72" name="Picture 7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 72"/>
                    <pic:cNvPicPr/>
                  </pic:nvPicPr>
                  <pic:blipFill>
                    <a:blip xmlns:r="http://schemas.openxmlformats.org/officeDocument/2006/relationships" r:embed="Relimage53"/>
                    <a:stretch>
                      <a:fillRect/>
                    </a:stretch>
                  </pic:blipFill>
                  <pic:spPr>
                    <a:xfrm>
                      <a:off x="0" y="0"/>
                      <a:ext cx="2113915" cy="15424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br w:type="page"/>
        <w:t>Droit de préemption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Communes préemptables</w:t>
      </w:r>
    </w:p>
    <w:p>
      <w:pPr>
        <w:spacing w:after="160"/>
        <w:rPr>
          <w:rFonts w:ascii="Arial" w:hAnsi="Arial"/>
        </w:rPr>
      </w:pPr>
      <w:bookmarkStart w:id="8" w:name="droit_de_préemption"/>
      <w:r>
        <w:drawing>
          <wp:inline xmlns:wp="http://schemas.openxmlformats.org/drawingml/2006/wordprocessingDrawing">
            <wp:extent cx="3428365" cy="3428365"/>
            <wp:docPr id="73" name="Picture 7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icture 73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8"/>
      <w:r>
        <w:rPr>
          <w:rFonts w:ascii="Arial" w:hAnsi="Arial"/>
        </w:rPr>
        <w:br w:type="textWrapping"/>
      </w:r>
      <w:r>
        <w:drawing>
          <wp:inline xmlns:wp="http://schemas.openxmlformats.org/drawingml/2006/wordprocessingDrawing">
            <wp:extent cx="3085465" cy="856615"/>
            <wp:docPr id="74" name="Picture 7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icture 74"/>
                    <pic:cNvPicPr/>
                  </pic:nvPicPr>
                  <pic:blipFill>
                    <a:blip xmlns:r="http://schemas.openxmlformats.org/officeDocument/2006/relationships" r:embed="Relimage54"/>
                    <a:stretch>
                      <a:fillRect/>
                    </a:stretch>
                  </pic:blipFill>
                  <pic:spPr>
                    <a:xfrm>
                      <a:off x="0" y="0"/>
                      <a:ext cx="308546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Patrimoine immobilier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Patrimoine biens en liste de sauvegarde</w:t>
      </w:r>
    </w:p>
    <w:p>
      <w:pPr>
        <w:spacing w:after="160"/>
        <w:rPr>
          <w:rFonts w:ascii="Arial" w:hAnsi="Arial"/>
        </w:rPr>
      </w:pPr>
      <w:bookmarkStart w:id="9" w:name="patrimoine_immobilier"/>
      <w:r>
        <w:drawing>
          <wp:inline xmlns:wp="http://schemas.openxmlformats.org/drawingml/2006/wordprocessingDrawing">
            <wp:extent cx="3428365" cy="3428365"/>
            <wp:docPr id="75" name="Picture 7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9"/>
      <w:r>
        <w:drawing>
          <wp:inline xmlns:wp="http://schemas.openxmlformats.org/drawingml/2006/wordprocessingDrawing">
            <wp:extent cx="170815" cy="856615"/>
            <wp:docPr id="76" name="Picture 7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76"/>
                    <pic:cNvPicPr/>
                  </pic:nvPicPr>
                  <pic:blipFill>
                    <a:blip xmlns:r="http://schemas.openxmlformats.org/officeDocument/2006/relationships" r:embed="Relimage55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Patrimoine biens exceptionnels</w:t>
      </w:r>
    </w:p>
    <w:p>
      <w:pPr>
        <w:spacing w:after="160"/>
        <w:rPr>
          <w:rFonts w:ascii="Arial" w:hAnsi="Arial"/>
          <w:i w:val="1"/>
          <w:color w:val="4472C4"/>
        </w:rPr>
      </w:pPr>
      <w:r>
        <w:drawing>
          <wp:inline xmlns:wp="http://schemas.openxmlformats.org/drawingml/2006/wordprocessingDrawing">
            <wp:extent cx="3428365" cy="3428365"/>
            <wp:docPr id="77" name="Picture 7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Picture 77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856615"/>
            <wp:docPr id="78" name="Picture 7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 78"/>
                    <pic:cNvPicPr/>
                  </pic:nvPicPr>
                  <pic:blipFill>
                    <a:blip xmlns:r="http://schemas.openxmlformats.org/officeDocument/2006/relationships" r:embed="Relimage56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Patrimoine biens mondiaux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9" name="Picture 7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342265"/>
            <wp:docPr id="80" name="Picture 8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80"/>
                    <pic:cNvPicPr/>
                  </pic:nvPicPr>
                  <pic:blipFill>
                    <a:blip xmlns:r="http://schemas.openxmlformats.org/officeDocument/2006/relationships" r:embed="Relimage57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Patrimoine biens classés et zones de protection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81" name="Picture 8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Picture 81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856615"/>
            <wp:docPr id="82" name="Picture 8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Picture 82"/>
                    <pic:cNvPicPr/>
                  </pic:nvPicPr>
                  <pic:blipFill>
                    <a:blip xmlns:r="http://schemas.openxmlformats.org/officeDocument/2006/relationships" r:embed="Relimage58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Carte archéologique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83" name="Picture 8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83"/>
                    <pic:cNvPicPr/>
                  </pic:nvPicPr>
                  <pic:blipFill>
                    <a:blip xmlns:r="http://schemas.openxmlformats.org/officeDocument/2006/relationships" r:embed="Relimage59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84" name="Picture 8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Picture 84"/>
                    <pic:cNvPicPr/>
                  </pic:nvPicPr>
                  <pic:blipFill>
                    <a:blip xmlns:r="http://schemas.openxmlformats.org/officeDocument/2006/relationships" r:embed="Relimage60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Inventaire du patrimoine immobilier culturel (IPIC)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85" name="Picture 8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Picture 85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342390" cy="1085215"/>
            <wp:docPr id="86" name="Picture 8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Picture 86"/>
                    <pic:cNvPicPr/>
                  </pic:nvPicPr>
                  <pic:blipFill>
                    <a:blip xmlns:r="http://schemas.openxmlformats.org/officeDocument/2006/relationships" r:embed="Relimage61"/>
                    <a:stretch>
                      <a:fillRect/>
                    </a:stretch>
                  </pic:blipFill>
                  <pic:spPr>
                    <a:xfrm>
                      <a:off x="0" y="0"/>
                      <a:ext cx="1342390" cy="10852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Cartes historiques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Atlas des voiries vicinales</w:t>
      </w:r>
    </w:p>
    <w:p>
      <w:pPr>
        <w:spacing w:after="160"/>
        <w:jc w:val="center"/>
        <w:rPr>
          <w:rFonts w:ascii="Arial" w:hAnsi="Arial"/>
        </w:rPr>
      </w:pPr>
      <w:bookmarkStart w:id="10" w:name="cartes_historiques"/>
      <w:r>
        <w:drawing>
          <wp:inline xmlns:wp="http://schemas.openxmlformats.org/drawingml/2006/wordprocessingDrawing">
            <wp:extent cx="5770880" cy="5770880"/>
            <wp:docPr id="87" name="Picture 8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87"/>
                    <pic:cNvPicPr/>
                  </pic:nvPicPr>
                  <pic:blipFill>
                    <a:blip xmlns:r="http://schemas.openxmlformats.org/officeDocument/2006/relationships" r:embed="Relimage62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10"/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Autres cartes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Réseau routier régional et bornes associées</w:t>
      </w:r>
    </w:p>
    <w:p>
      <w:pPr>
        <w:spacing w:after="160"/>
        <w:jc w:val="center"/>
        <w:rPr>
          <w:rFonts w:ascii="Arial" w:hAnsi="Arial"/>
        </w:rPr>
      </w:pPr>
      <w:bookmarkStart w:id="11" w:name="autres_cartes"/>
      <w:r>
        <w:drawing>
          <wp:inline xmlns:wp="http://schemas.openxmlformats.org/drawingml/2006/wordprocessingDrawing">
            <wp:extent cx="5770880" cy="5770880"/>
            <wp:docPr id="88" name="Picture 8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Picture 88"/>
                    <pic:cNvPicPr/>
                  </pic:nvPicPr>
                  <pic:blipFill>
                    <a:blip xmlns:r="http://schemas.openxmlformats.org/officeDocument/2006/relationships" r:embed="Relimage63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11"/>
    </w:p>
    <w:p>
      <w:pPr>
        <w:spacing w:after="160"/>
        <w:jc w:val="center"/>
        <w:rPr>
          <w:rFonts w:ascii="Arial" w:hAnsi="Arial"/>
        </w:rPr>
      </w:pPr>
    </w:p>
    <w:sectPr>
      <w:headerReference xmlns:r="http://schemas.openxmlformats.org/officeDocument/2006/relationships" w:type="default" r:id="RelHdr1"/>
      <w:footerReference xmlns:r="http://schemas.openxmlformats.org/officeDocument/2006/relationships" w:type="default" r:id="RelFtr1"/>
      <w:type w:val="nextPage"/>
      <w:pgSz w:w="11906" w:h="16838" w:code="9"/>
      <w:pgMar w:left="1417" w:right="1417" w:top="1417" w:bottom="1417" w:header="708" w:footer="708" w:gutter="0"/>
    </w:sectPr>
  </w:body>
</w:document>
</file>

<file path=word/footer1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  <w:sz w:val="16"/>
      </w:rPr>
    </w:pP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</w:rPr>
    </w:pPr>
    <w:r>
      <w:rPr>
        <w:rFonts w:ascii="Times New Roman" w:hAnsi="Times New Roman"/>
        <w:noProof w:val="1"/>
      </w:rPr>
      <w:t>Dossier: 22-00-0017/005</w:t>
    </w: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</w:rPr>
    </w:pP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  <w:sz w:val="16"/>
      </w:rPr>
    </w:pPr>
    <w:r>
      <w:rPr>
        <w:rFonts w:ascii="Times New Roman" w:hAnsi="Times New Roman"/>
        <w:sz w:val="16"/>
      </w:rPr>
      <w:t>Document: DC à la carte - WALFRA - DC</w:t>
    </w: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  <w:sz w:val="12"/>
      </w:rPr>
    </w:pPr>
    <w:r>
      <w:rPr>
        <w:rFonts w:ascii="Times New Roman" w:hAnsi="Times New Roman"/>
        <w:sz w:val="16"/>
      </w:rPr>
      <w:t>Cartes: 24/01/2025 - 8otwokboi2y1eb85aofkhon29104wgxvghjfjhbd</w:t>
    </w:r>
  </w:p>
</w:ftr>
</file>

<file path=word/header1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</w:rPr>
    </w:pPr>
    <w:r>
      <w:rPr>
        <w:rFonts w:ascii="Times New Roman" w:hAnsi="Times New Roman"/>
      </w:rPr>
      <w:fldChar w:fldCharType="begin"/>
    </w:r>
    <w:r>
      <w:rPr>
        <w:rFonts w:ascii="Times New Roman" w:hAnsi="Times New Roman"/>
      </w:rPr>
      <w:instrText xml:space="preserve">PAGE   \* MERGEFORMAT</w:instrText>
    </w:r>
    <w:r>
      <w:rPr>
        <w:rFonts w:ascii="Times New Roman" w:hAnsi="Times New Roman"/>
      </w:rPr>
      <w:fldChar w:fldCharType="separate"/>
    </w:r>
    <w:r>
      <w:rPr>
        <w:rFonts w:ascii="Times New Roman" w:hAnsi="Times New Roman"/>
      </w:rPr>
      <w:t>#</w:t>
    </w:r>
    <w:r>
      <w:rPr>
        <w:rFonts w:ascii="Times New Roman" w:hAnsi="Times New Roman"/>
      </w:rPr>
      <w:fldChar w:fldCharType="end"/>
    </w:r>
  </w:p>
  <w:p>
    <w:pPr>
      <w:tabs>
        <w:tab w:val="center" w:pos="4536" w:leader="none"/>
        <w:tab w:val="right" w:pos="9072" w:leader="none"/>
      </w:tabs>
      <w:spacing w:lineRule="auto" w:line="240" w:after="0"/>
      <w:rPr>
        <w:rFonts w:ascii="Times New Roman" w:hAnsi="Times New Roman"/>
      </w:rPr>
    </w:pPr>
    <w:r>
      <w:rPr>
        <w:rFonts w:ascii="Times New Roman" w:hAnsi="Times New Roman"/>
        <w:noProof w:val="1"/>
      </w:rPr>
      <w:t>Rue Sainte-Walburge 373, 4000 Liège</w:t>
    </w:r>
  </w:p>
  <w:p>
    <w:pPr>
      <w:tabs>
        <w:tab w:val="center" w:pos="4536" w:leader="none"/>
        <w:tab w:val="right" w:pos="9072" w:leader="none"/>
      </w:tabs>
      <w:spacing w:lineRule="auto" w:line="240" w:after="0"/>
      <w:rPr>
        <w:rFonts w:ascii="Times New Roman" w:hAnsi="Times New Roman"/>
      </w:rPr>
    </w:pP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w="http://schemas.openxmlformats.org/wordprocessingml/2006/main">
  <w:displayBackgroundShape w:val="0"/>
  <w:defaultTabStop w:val="708"/>
  <w:autoHyphenation w:val="0"/>
  <w:evenAndOddHeaders w:val="0"/>
  <w:clrSchemeMapping/>
</w:settings>
</file>

<file path=word/styles.xml><?xml version="1.0" encoding="utf-8"?>
<w:styles xmlns:w="http://schemas.openxmlformats.org/wordprocessingml/2006/main">
  <w:docDefaults>
    <w:rPrDefault>
      <w:rPr>
        <w:rFonts w:ascii="Calibri" w:hAnsi="Calibri"/>
        <w:b w:val="0"/>
        <w:i w:val="0"/>
        <w:caps w:val="0"/>
        <w:strike w:val="0"/>
        <w:noProof w:val="0"/>
        <w:vanish w:val="0"/>
        <w:color w:val="auto"/>
        <w:sz w:val="22"/>
        <w:u w:val="none"/>
        <w:vertAlign w:val="baseline"/>
      </w:rPr>
    </w:rPrDefault>
    <w:pPrDefault>
      <w:pPr>
        <w:keepNext w:val="0"/>
        <w:keepLines w:val="0"/>
        <w:widowControl w:val="1"/>
        <w:suppressLineNumbers w:val="0"/>
        <w:shd w:val="clear" w:fill="auto"/>
        <w:suppressAutoHyphens w:val="0"/>
        <w:spacing w:lineRule="auto" w:line="258" w:before="0" w:after="160" w:beforeAutospacing="0" w:afterAutospacing="0"/>
        <w:ind w:firstLine="0" w:left="0" w:right="0"/>
        <w:contextualSpacing w:val="0"/>
        <w:jc w:val="left"/>
      </w:pPr>
    </w:pPrDefault>
  </w:docDefaults>
  <w:style w:type="paragraph" w:styleId="P0" w:default="1">
    <w:name w:val="Normal"/>
    <w:next w:val="P0"/>
    <w:qFormat/>
    <w:pPr>
      <w:spacing w:after="200"/>
    </w:pPr>
    <w:rPr/>
  </w:style>
  <w:style w:type="paragraph" w:styleId="P1">
    <w:name w:val="heading 1"/>
    <w:basedOn w:val="P0"/>
    <w:next w:val="P0"/>
    <w:link w:val="C3"/>
    <w:qFormat/>
    <w:pPr>
      <w:spacing w:before="240" w:after="0"/>
      <w:outlineLvl w:val="0"/>
    </w:pPr>
    <w:rPr>
      <w:rFonts w:ascii="Times New Roman" w:hAnsi="Times New Roman"/>
      <w:color w:val="2F5496"/>
      <w:sz w:val="32"/>
    </w:rPr>
  </w:style>
  <w:style w:type="paragraph" w:styleId="P2">
    <w:name w:val="heading 2"/>
    <w:basedOn w:val="P0"/>
    <w:next w:val="P0"/>
    <w:link w:val="C4"/>
    <w:qFormat/>
    <w:pPr>
      <w:spacing w:before="40" w:after="0"/>
      <w:outlineLvl w:val="1"/>
    </w:pPr>
    <w:rPr>
      <w:rFonts w:ascii="Times New Roman" w:hAnsi="Times New Roman"/>
      <w:color w:val="2F5496"/>
      <w:sz w:val="26"/>
    </w:rPr>
  </w:style>
  <w:style w:type="paragraph" w:styleId="P3">
    <w:name w:val="heading 3"/>
    <w:basedOn w:val="P0"/>
    <w:next w:val="P0"/>
    <w:link w:val="C5"/>
    <w:qFormat/>
    <w:pPr>
      <w:spacing w:before="40" w:after="0"/>
      <w:outlineLvl w:val="2"/>
    </w:pPr>
    <w:rPr>
      <w:rFonts w:ascii="Times New Roman" w:hAnsi="Times New Roman"/>
      <w:color w:val="1F3763"/>
      <w:sz w:val="24"/>
    </w:rPr>
  </w:style>
  <w:style w:type="paragraph" w:styleId="P4">
    <w:name w:val="Title"/>
    <w:basedOn w:val="P0"/>
    <w:next w:val="P0"/>
    <w:link w:val="C6"/>
    <w:qFormat/>
    <w:pPr>
      <w:spacing w:lineRule="auto" w:line="240" w:after="0"/>
      <w:contextualSpacing w:val="1"/>
    </w:pPr>
    <w:rPr>
      <w:rFonts w:ascii="Times New Roman" w:hAnsi="Times New Roman"/>
      <w:sz w:val="56"/>
    </w:rPr>
  </w:style>
  <w:style w:type="paragraph" w:styleId="P5">
    <w:name w:val="List Paragraph"/>
    <w:basedOn w:val="P0"/>
    <w:next w:val="P5"/>
    <w:qFormat/>
    <w:pPr>
      <w:ind w:left="720"/>
      <w:contextualSpacing w:val="1"/>
    </w:pPr>
    <w:rPr/>
  </w:style>
  <w:style w:type="paragraph" w:styleId="P6">
    <w:name w:val="Intense Quote"/>
    <w:basedOn w:val="P0"/>
    <w:next w:val="P0"/>
    <w:link w:val="C10"/>
    <w:qFormat/>
    <w:pPr>
      <w:spacing w:before="360" w:after="360"/>
      <w:ind w:left="864" w:right="864"/>
      <w:jc w:val="center"/>
    </w:pPr>
    <w:rPr>
      <w:i w:val="1"/>
      <w:color w:val="4472C4"/>
    </w:rPr>
  </w:style>
  <w:style w:type="paragraph" w:styleId="P7">
    <w:name w:val="Subtitle"/>
    <w:basedOn w:val="P0"/>
    <w:next w:val="P0"/>
    <w:link w:val="C11"/>
    <w:qFormat/>
    <w:pPr/>
    <w:rPr>
      <w:rFonts w:ascii="Times New Roman" w:hAnsi="Times New Roman"/>
      <w:color w:val="5A5A5A"/>
    </w:rPr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basedOn w:val="C0"/>
    <w:rPr>
      <w:rFonts w:ascii="Times New Roman" w:hAnsi="Times New Roman"/>
      <w:color w:val="0563C1"/>
      <w:sz w:val="24"/>
      <w:u w:val="single"/>
    </w:rPr>
  </w:style>
  <w:style w:type="character" w:styleId="C3">
    <w:name w:val="Kop 1 Char"/>
    <w:basedOn w:val="C0"/>
    <w:link w:val="P1"/>
    <w:rPr>
      <w:rFonts w:ascii="Times New Roman" w:hAnsi="Times New Roman"/>
      <w:color w:val="2F5496"/>
      <w:sz w:val="32"/>
    </w:rPr>
  </w:style>
  <w:style w:type="character" w:styleId="C4">
    <w:name w:val="Kop 2 Char"/>
    <w:basedOn w:val="C0"/>
    <w:link w:val="P2"/>
    <w:rPr>
      <w:rFonts w:ascii="Times New Roman" w:hAnsi="Times New Roman"/>
      <w:color w:val="2F5496"/>
      <w:sz w:val="26"/>
    </w:rPr>
  </w:style>
  <w:style w:type="character" w:styleId="C5">
    <w:name w:val="Kop 3 Char"/>
    <w:basedOn w:val="C0"/>
    <w:link w:val="P3"/>
    <w:rPr>
      <w:rFonts w:ascii="Times New Roman" w:hAnsi="Times New Roman"/>
      <w:color w:val="1F3763"/>
      <w:sz w:val="24"/>
    </w:rPr>
  </w:style>
  <w:style w:type="character" w:styleId="C6">
    <w:name w:val="Titel Char"/>
    <w:basedOn w:val="C0"/>
    <w:link w:val="P4"/>
    <w:rPr>
      <w:rFonts w:ascii="Times New Roman" w:hAnsi="Times New Roman"/>
      <w:sz w:val="56"/>
    </w:rPr>
  </w:style>
  <w:style w:type="character" w:styleId="C7">
    <w:name w:val="Emphasis"/>
    <w:qFormat/>
    <w:rPr>
      <w:rFonts w:ascii="Times New Roman" w:hAnsi="Times New Roman"/>
      <w:i w:val="1"/>
      <w:sz w:val="24"/>
    </w:rPr>
  </w:style>
  <w:style w:type="character" w:styleId="C8">
    <w:name w:val="Unresolved Mention"/>
    <w:basedOn w:val="C0"/>
    <w:rPr>
      <w:rFonts w:ascii="Times New Roman" w:hAnsi="Times New Roman"/>
      <w:color w:val="605E5C"/>
      <w:sz w:val="24"/>
      <w:shd w:val="clear" w:fill="E1DFDD"/>
    </w:rPr>
  </w:style>
  <w:style w:type="character" w:styleId="C9">
    <w:name w:val="FollowedHyperlink"/>
    <w:basedOn w:val="C0"/>
    <w:rPr>
      <w:rFonts w:ascii="Times New Roman" w:hAnsi="Times New Roman"/>
      <w:color w:val="954F72"/>
      <w:sz w:val="24"/>
      <w:u w:val="single"/>
    </w:rPr>
  </w:style>
  <w:style w:type="character" w:styleId="C10">
    <w:name w:val="Duidelijk citaat Char"/>
    <w:basedOn w:val="C0"/>
    <w:link w:val="P6"/>
    <w:rPr>
      <w:rFonts w:ascii="Times New Roman" w:hAnsi="Times New Roman"/>
      <w:i w:val="1"/>
      <w:color w:val="4472C4"/>
      <w:sz w:val="24"/>
    </w:rPr>
  </w:style>
  <w:style w:type="character" w:styleId="C11">
    <w:name w:val="Ondertitel Char"/>
    <w:basedOn w:val="C0"/>
    <w:link w:val="P7"/>
    <w:rPr>
      <w:rFonts w:ascii="Times New Roman" w:hAnsi="Times New Roman"/>
      <w:color w:val="5A5A5A"/>
      <w:sz w:val="24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pPr>
      <w:spacing w:after="200"/>
    </w:pPr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bottom w:w="0" w:type="dxa"/>
      </w:tblCellMar>
    </w:tblPr>
    <w:trPr/>
    <w:tcPr/>
  </w:style>
</w:styles>
</file>

<file path=word/_rels/document.xml.rels><?xml version="1.0" encoding="utf-8"?><Relationships xmlns="http://schemas.openxmlformats.org/package/2006/relationships"><Relationship Id="Relimage63" Type="http://schemas.openxmlformats.org/officeDocument/2006/relationships/image" Target="/media/image63.png" /><Relationship Id="Relimage38" Type="http://schemas.openxmlformats.org/officeDocument/2006/relationships/image" Target="/media/image38.png" /><Relationship Id="Relimage41" Type="http://schemas.openxmlformats.org/officeDocument/2006/relationships/image" Target="/media/image41.png" /><Relationship Id="Relimage35" Type="http://schemas.openxmlformats.org/officeDocument/2006/relationships/image" Target="/media/image35.png" /><Relationship Id="Relimage51" Type="http://schemas.openxmlformats.org/officeDocument/2006/relationships/image" Target="/media/image51.png" /><Relationship Id="Relimage13" Type="http://schemas.openxmlformats.org/officeDocument/2006/relationships/image" Target="/media/image13.png" /><Relationship Id="Relimage27" Type="http://schemas.openxmlformats.org/officeDocument/2006/relationships/image" Target="/media/image27.png" /><Relationship Id="Relimage30" Type="http://schemas.openxmlformats.org/officeDocument/2006/relationships/image" Target="/media/image30.png" /><Relationship Id="Relimage37" Type="http://schemas.openxmlformats.org/officeDocument/2006/relationships/image" Target="/media/image37.png" /><Relationship Id="Relimage62" Type="http://schemas.openxmlformats.org/officeDocument/2006/relationships/image" Target="/media/image62.png" /><Relationship Id="Relimage23" Type="http://schemas.openxmlformats.org/officeDocument/2006/relationships/image" Target="/media/image23.png" /><Relationship Id="Relimage52" Type="http://schemas.openxmlformats.org/officeDocument/2006/relationships/image" Target="/media/image52.png" /><Relationship Id="Relimage2" Type="http://schemas.openxmlformats.org/officeDocument/2006/relationships/image" Target="/media/image2.png" /><Relationship Id="Relimage8" Type="http://schemas.openxmlformats.org/officeDocument/2006/relationships/image" Target="/media/image8.png" /><Relationship Id="Relimage12" Type="http://schemas.openxmlformats.org/officeDocument/2006/relationships/image" Target="/media/image12.png" /><Relationship Id="Relimage61" Type="http://schemas.openxmlformats.org/officeDocument/2006/relationships/image" Target="/media/image61.png" /><Relationship Id="Relimage24" Type="http://schemas.openxmlformats.org/officeDocument/2006/relationships/image" Target="/media/image24.png" /><Relationship Id="Relimage7" Type="http://schemas.openxmlformats.org/officeDocument/2006/relationships/image" Target="/media/image7.png" /><Relationship Id="Relimage17" Type="http://schemas.openxmlformats.org/officeDocument/2006/relationships/image" Target="/media/image17.png" /><Relationship Id="Relimage16" Type="http://schemas.openxmlformats.org/officeDocument/2006/relationships/image" Target="/media/image16.png" /><Relationship Id="Relimage18" Type="http://schemas.openxmlformats.org/officeDocument/2006/relationships/image" Target="/media/image18.png" /><Relationship Id="Relimage40" Type="http://schemas.openxmlformats.org/officeDocument/2006/relationships/image" Target="/media/image40.png" /><Relationship Id="Relimage43" Type="http://schemas.openxmlformats.org/officeDocument/2006/relationships/image" Target="/media/image43.png" /><Relationship Id="Relimage47" Type="http://schemas.openxmlformats.org/officeDocument/2006/relationships/image" Target="/media/image47.png" /><Relationship Id="Relimage48" Type="http://schemas.openxmlformats.org/officeDocument/2006/relationships/image" Target="/media/image48.png" /><Relationship Id="Relimage50" Type="http://schemas.openxmlformats.org/officeDocument/2006/relationships/image" Target="/media/image50.png" /><Relationship Id="Relimage32" Type="http://schemas.openxmlformats.org/officeDocument/2006/relationships/image" Target="/media/image32.png" /><Relationship Id="Relimage56" Type="http://schemas.openxmlformats.org/officeDocument/2006/relationships/image" Target="/media/image56.png" /><Relationship Id="Relimage36" Type="http://schemas.openxmlformats.org/officeDocument/2006/relationships/image" Target="/media/image36.png" /><Relationship Id="Relimage9" Type="http://schemas.openxmlformats.org/officeDocument/2006/relationships/image" Target="/media/image9.png" /><Relationship Id="Relimage5" Type="http://schemas.openxmlformats.org/officeDocument/2006/relationships/image" Target="/media/image5.png" /><Relationship Id="Relimage11" Type="http://schemas.openxmlformats.org/officeDocument/2006/relationships/image" Target="/media/image11.png" /><Relationship Id="Relimage39" Type="http://schemas.openxmlformats.org/officeDocument/2006/relationships/image" Target="/media/image39.png" /><Relationship Id="Relimage59" Type="http://schemas.openxmlformats.org/officeDocument/2006/relationships/image" Target="/media/image59.png" /><Relationship Id="Relimage57" Type="http://schemas.openxmlformats.org/officeDocument/2006/relationships/image" Target="/media/image57.png" /><Relationship Id="Relimage33" Type="http://schemas.openxmlformats.org/officeDocument/2006/relationships/image" Target="/media/image33.png" /><Relationship Id="Relimage3" Type="http://schemas.openxmlformats.org/officeDocument/2006/relationships/image" Target="/media/image3.png" /><Relationship Id="Relimage4" Type="http://schemas.openxmlformats.org/officeDocument/2006/relationships/image" Target="/media/image4.png" /><Relationship Id="Relimage45" Type="http://schemas.openxmlformats.org/officeDocument/2006/relationships/image" Target="/media/image45.png" /><Relationship Id="Relimage15" Type="http://schemas.openxmlformats.org/officeDocument/2006/relationships/image" Target="/media/image15.png" /><Relationship Id="Relimage55" Type="http://schemas.openxmlformats.org/officeDocument/2006/relationships/image" Target="/media/image55.png" /><Relationship Id="Relimage6" Type="http://schemas.openxmlformats.org/officeDocument/2006/relationships/image" Target="/media/image6.png" /><Relationship Id="Relimage29" Type="http://schemas.openxmlformats.org/officeDocument/2006/relationships/image" Target="/media/image29.png" /><Relationship Id="Relimage42" Type="http://schemas.openxmlformats.org/officeDocument/2006/relationships/image" Target="/media/image42.png" /><Relationship Id="Relimage49" Type="http://schemas.openxmlformats.org/officeDocument/2006/relationships/image" Target="/media/image49.png" /><Relationship Id="Relimage10" Type="http://schemas.openxmlformats.org/officeDocument/2006/relationships/image" Target="/media/image10.png" /><Relationship Id="Relimage22" Type="http://schemas.openxmlformats.org/officeDocument/2006/relationships/image" Target="/media/image22.png" /><Relationship Id="Relimage54" Type="http://schemas.openxmlformats.org/officeDocument/2006/relationships/image" Target="/media/image54.png" /><Relationship Id="Relimage31" Type="http://schemas.openxmlformats.org/officeDocument/2006/relationships/image" Target="/media/image31.png" /><Relationship Id="Relimage26" Type="http://schemas.openxmlformats.org/officeDocument/2006/relationships/image" Target="/media/image26.png" /><Relationship Id="Relimage58" Type="http://schemas.openxmlformats.org/officeDocument/2006/relationships/image" Target="/media/image58.png" /><Relationship Id="Relimage60" Type="http://schemas.openxmlformats.org/officeDocument/2006/relationships/image" Target="/media/image60.png" /><Relationship Id="Relimage53" Type="http://schemas.openxmlformats.org/officeDocument/2006/relationships/image" Target="/media/image53.png" /><Relationship Id="Relimage28" Type="http://schemas.openxmlformats.org/officeDocument/2006/relationships/image" Target="/media/image28.png" /><Relationship Id="Relimage21" Type="http://schemas.openxmlformats.org/officeDocument/2006/relationships/image" Target="/media/image21.png" /><Relationship Id="Relimage1" Type="http://schemas.openxmlformats.org/officeDocument/2006/relationships/image" Target="/media/image1.png" /><Relationship Id="Relimage20" Type="http://schemas.openxmlformats.org/officeDocument/2006/relationships/image" Target="/media/image20.png" /><Relationship Id="Relimage34" Type="http://schemas.openxmlformats.org/officeDocument/2006/relationships/image" Target="/media/image34.png" /><Relationship Id="Relimage14" Type="http://schemas.openxmlformats.org/officeDocument/2006/relationships/image" Target="/media/image14.png" /><Relationship Id="Relimage46" Type="http://schemas.openxmlformats.org/officeDocument/2006/relationships/image" Target="/media/image46.png" /><Relationship Id="Relimage25" Type="http://schemas.openxmlformats.org/officeDocument/2006/relationships/image" Target="/media/image25.png" /><Relationship Id="Relimage44" Type="http://schemas.openxmlformats.org/officeDocument/2006/relationships/image" Target="/media/image44.png" /><Relationship Id="Relimage19" Type="http://schemas.openxmlformats.org/officeDocument/2006/relationships/image" Target="/media/image19.png" /><Relationship Id="RelHdr1" Type="http://schemas.openxmlformats.org/officeDocument/2006/relationships/header" Target="header1.xml" /><Relationship Id="RelFtr1" Type="http://schemas.openxmlformats.org/officeDocument/2006/relationships/footer" Target="footer1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/Relationships>
</file>