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1D52B45E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Transvaal 38, 6010 Couillet</w:t>
        <w:br w:type="textWrapping"/>
        <w:t>52014B0035/00B002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"https://eservices.minfin.fgov.be/ecad-web/?local=nl_BE&amp;capakey=52014B0035/00B002"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"https://eservices.minfin.fgov.be/ecad-web/?local=nl_BE&amp;capakey=52014B0035/00B002"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"https://eservices.minfin.fgov.be/ecad-web/?local=nl_BE&amp;capakey=52014B0035/00B002"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"https://eservices.minfin.fgov.be/ecad-web/?local=nl_BE&amp;capakey=52014B0035/00B002"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25-00-0107/002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22/04/2026 - m205hco68fm5utidh9365fsyqmm349o1hzbay7np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Transvaal 38, 6010 Couillet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017F50-9A45-4A7C-987E-AD72E1828F51}"/>
</file>

<file path=customXml/itemProps2.xml><?xml version="1.0" encoding="utf-8"?>
<ds:datastoreItem xmlns:ds="http://schemas.openxmlformats.org/officeDocument/2006/customXml" ds:itemID="{7CAD8DFF-2033-47FB-9D11-DA0A7AD4FF72}"/>
</file>

<file path=customXml/itemProps3.xml><?xml version="1.0" encoding="utf-8"?>
<ds:datastoreItem xmlns:ds="http://schemas.openxmlformats.org/officeDocument/2006/customXml" ds:itemID="{458D0BF7-842E-4A2C-9FCD-29BAB8D2584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