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64612184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Des Lattes 29, 5630 Daussois</w:t>
        <w:br w:type="textWrapping"/>
        <w:t>93017A0781/00T000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"https://eservices.minfin.fgov.be/ecad-web/?local=nl_BE&amp;capakey=93017A0781/00T000"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"https://eservices.minfin.fgov.be/ecad-web/?local=nl_BE&amp;capakey=93017A0781/00T000"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"https://eservices.minfin.fgov.be/ecad-web/?local=nl_BE&amp;capakey=93017A0781/00T000"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"https://eservices.minfin.fgov.be/ecad-web/?local=nl_BE&amp;capakey=93017A0781/00T000"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00037872/001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09/07/2026 - coom7brezp94osvhal6k2ohy70khvho0finbh4zk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Des Lattes 29, 5630 Daussois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7DCD647E-32D5-4C95-8DAF-F3FDC34F6196}"/>
</file>

<file path=customXml/itemProps2.xml><?xml version="1.0" encoding="utf-8"?>
<ds:datastoreItem xmlns:ds="http://schemas.openxmlformats.org/officeDocument/2006/customXml" ds:itemID="{7A455F56-C391-458C-B566-5EDB09C14C77}"/>
</file>

<file path=customXml/itemProps3.xml><?xml version="1.0" encoding="utf-8"?>
<ds:datastoreItem xmlns:ds="http://schemas.openxmlformats.org/officeDocument/2006/customXml" ds:itemID="{757A34C2-713E-47CF-8298-28FDBDBBD411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