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7519C14C" Type="http://schemas.openxmlformats.org/officeDocument/2006/relationships/officeDocument" Target="/word/document.xml"/><Relationship Id="rId1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ody>
    <w:p>
      <w:pPr>
        <w:pStyle w:val="P4"/>
        <w:jc w:val="center"/>
        <w:rPr>
          <w:rFonts w:ascii="Arial" w:hAnsi="Arial"/>
        </w:rPr>
      </w:pPr>
      <w:r>
        <w:rPr>
          <w:rFonts w:ascii="Arial" w:hAnsi="Arial"/>
        </w:rPr>
        <w:t>DC à la carte</w:t>
      </w:r>
    </w:p>
    <w:p>
      <w:pPr>
        <w:spacing w:after="160"/>
        <w:jc w:val="center"/>
        <w:rPr>
          <w:rFonts w:ascii="Arial" w:hAnsi="Arial"/>
        </w:rPr>
      </w:pPr>
      <w:r>
        <w:drawing>
          <wp:inline xmlns:wp="http://schemas.openxmlformats.org/drawingml/2006/wordprocessingDrawing">
            <wp:extent cx="1624965" cy="1624965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624965" cy="16249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  <w:sz w:val="36"/>
        </w:rPr>
      </w:pPr>
      <w:r>
        <w:rPr>
          <w:rFonts w:ascii="Arial" w:hAnsi="Arial"/>
          <w:noProof w:val="1"/>
          <w:sz w:val="36"/>
        </w:rPr>
        <w:t>Chaussée de Châtelet (Gy) (Maison) 224, 6060 Gilly</w:t>
        <w:br w:type="textWrapping"/>
        <w:t>52026D0878/00Z003</w:t>
      </w:r>
    </w:p>
    <w:p>
      <w:pPr>
        <w:spacing w:after="160"/>
        <w:jc w:val="center"/>
        <w:rPr>
          <w:rFonts w:ascii="Calibri Light" w:hAnsi="Calibri Light"/>
        </w:rPr>
      </w:pPr>
      <w:r>
        <w:rPr>
          <w:sz w:val="24"/>
        </w:rPr>
        <w:fldChar w:fldCharType="begin"/>
      </w:r>
      <w:r>
        <w:rPr>
          <w:sz w:val="24"/>
        </w:rPr>
        <w:instrText xml:space="preserve"> HYPERLINK  \l "lieu"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Lieu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"environs"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Environs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"cadastre"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Cadastre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"plan_régional"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Plan régional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"amenagement_du_territoire"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Amenagement du territoire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"sol_et_sous-sol"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Sol et sous-sol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"eau"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Eau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"nature"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Nature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"droit_de_préemption"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Droit de préemption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"patrimoine_immobilier"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Patrimoine immobilier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"cartes_historiques"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Cartes historiques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"autres_cartes"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Autres cartes</w:t>
        <w:br w:type="textWrapping"/>
      </w:r>
      <w:r>
        <w:rPr>
          <w:sz w:val="24"/>
        </w:rPr>
        <w:fldChar w:fldCharType="end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br w:type="page"/>
      </w:r>
      <w:r>
        <w:rPr>
          <w:rFonts w:ascii="Arial" w:hAnsi="Arial"/>
        </w:rPr>
        <w:t>Lieu</w:t>
      </w:r>
    </w:p>
    <w:p>
      <w:pPr>
        <w:spacing w:after="160"/>
        <w:jc w:val="center"/>
        <w:rPr>
          <w:rFonts w:ascii="Arial" w:hAnsi="Arial"/>
        </w:rPr>
      </w:pPr>
      <w:bookmarkStart w:id="0" w:name="lieu"/>
      <w:r>
        <w:drawing>
          <wp:inline xmlns:wp="http://schemas.openxmlformats.org/drawingml/2006/wordprocessingDrawing">
            <wp:extent cx="5770880" cy="577088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0"/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Environs</w:t>
      </w:r>
    </w:p>
    <w:p>
      <w:pPr>
        <w:spacing w:after="160"/>
        <w:jc w:val="center"/>
        <w:rPr>
          <w:rFonts w:ascii="Arial" w:hAnsi="Arial"/>
        </w:rPr>
      </w:pPr>
      <w:bookmarkStart w:id="1" w:name="environs"/>
      <w:r>
        <w:drawing>
          <wp:inline xmlns:wp="http://schemas.openxmlformats.org/drawingml/2006/wordprocessingDrawing">
            <wp:extent cx="5770880" cy="577088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3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1"/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Cadastre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Situation la plus récente</w:t>
      </w:r>
    </w:p>
    <w:p>
      <w:pPr>
        <w:spacing w:after="160"/>
        <w:jc w:val="center"/>
        <w:rPr>
          <w:rFonts w:ascii="Arial" w:hAnsi="Arial"/>
        </w:rPr>
      </w:pPr>
      <w:bookmarkStart w:id="2" w:name="cadastre"/>
      <w:r>
        <w:rPr>
          <w:sz w:val="24"/>
        </w:rPr>
        <w:fldChar w:fldCharType="begin"/>
      </w:r>
      <w:r>
        <w:rPr>
          <w:sz w:val="24"/>
        </w:rPr>
        <w:instrText xml:space="preserve">HYPERLINK "https://eservices.minfin.fgov.be/ecad-web/?local=nl_BE&amp;capakey=52026D0878/00Z003" </w:instrText>
      </w:r>
      <w:r>
        <w:rPr>
          <w:sz w:val="24"/>
        </w:rPr>
        <w:fldChar w:fldCharType="separate"/>
      </w:r>
      <w:r>
        <w:drawing>
          <wp:inline xmlns:wp="http://schemas.openxmlformats.org/drawingml/2006/wordprocessingDrawing">
            <wp:extent cx="5770880" cy="577088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4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sz w:val="24"/>
        </w:rPr>
        <w:fldChar w:fldCharType="end"/>
      </w:r>
      <w:bookmarkEnd w:id="2"/>
      <w:r>
        <w:rPr>
          <w:rFonts w:ascii="Arial" w:hAnsi="Arial"/>
        </w:rPr>
        <w:br w:type="textWrapping"/>
      </w:r>
      <w:r>
        <w:rPr>
          <w:sz w:val="24"/>
        </w:rPr>
        <w:fldChar w:fldCharType="begin"/>
      </w:r>
      <w:r>
        <w:rPr>
          <w:sz w:val="24"/>
        </w:rPr>
        <w:instrText xml:space="preserve">HYPERLINK "https://eservices.minfin.fgov.be/ecad-web/?local=nl_BE&amp;capakey=52026D0878/00Z003" </w:instrText>
      </w:r>
      <w:r>
        <w:rPr>
          <w:sz w:val="24"/>
        </w:rPr>
        <w:fldChar w:fldCharType="separate"/>
      </w:r>
      <w:r>
        <w:rPr>
          <w:rFonts w:ascii="Arial" w:hAnsi="Arial"/>
          <w:color w:val="4472C4"/>
          <w:sz w:val="16"/>
          <w:u w:val="single"/>
        </w:rPr>
        <w:t>eservices.minfin.fgov.be</w:t>
      </w:r>
      <w:r>
        <w:rPr>
          <w:sz w:val="24"/>
        </w:rPr>
        <w:fldChar w:fldCharType="end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Situation fiscale</w:t>
      </w:r>
    </w:p>
    <w:p>
      <w:pPr>
        <w:spacing w:after="160"/>
        <w:jc w:val="center"/>
        <w:rPr>
          <w:rFonts w:ascii="Arial" w:hAnsi="Arial"/>
        </w:rPr>
      </w:pPr>
      <w:r>
        <w:rPr>
          <w:sz w:val="24"/>
        </w:rPr>
        <w:fldChar w:fldCharType="begin"/>
      </w:r>
      <w:r>
        <w:rPr>
          <w:sz w:val="24"/>
        </w:rPr>
        <w:instrText xml:space="preserve">HYPERLINK "https://eservices.minfin.fgov.be/ecad-web/?local=nl_BE&amp;capakey=52026D0878/00Z003" </w:instrText>
      </w:r>
      <w:r>
        <w:rPr>
          <w:sz w:val="24"/>
        </w:rPr>
        <w:fldChar w:fldCharType="separate"/>
      </w:r>
      <w:r>
        <w:drawing>
          <wp:inline xmlns:wp="http://schemas.openxmlformats.org/drawingml/2006/wordprocessingDrawing">
            <wp:extent cx="5770880" cy="577088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4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sz w:val="24"/>
        </w:rPr>
        <w:fldChar w:fldCharType="end"/>
      </w:r>
      <w:r>
        <w:rPr>
          <w:rFonts w:ascii="Arial" w:hAnsi="Arial"/>
        </w:rPr>
        <w:br w:type="textWrapping"/>
      </w:r>
      <w:r>
        <w:rPr>
          <w:sz w:val="24"/>
        </w:rPr>
        <w:fldChar w:fldCharType="begin"/>
      </w:r>
      <w:r>
        <w:rPr>
          <w:sz w:val="24"/>
        </w:rPr>
        <w:instrText xml:space="preserve">HYPERLINK "https://eservices.minfin.fgov.be/ecad-web/?local=nl_BE&amp;capakey=52026D0878/00Z003" </w:instrText>
      </w:r>
      <w:r>
        <w:rPr>
          <w:sz w:val="24"/>
        </w:rPr>
        <w:fldChar w:fldCharType="separate"/>
      </w:r>
      <w:r>
        <w:rPr>
          <w:rFonts w:ascii="Arial" w:hAnsi="Arial"/>
          <w:color w:val="4472C4"/>
          <w:sz w:val="16"/>
          <w:u w:val="single"/>
        </w:rPr>
        <w:t>eservices.minfin.fgov.be</w:t>
      </w:r>
      <w:r>
        <w:rPr>
          <w:sz w:val="24"/>
        </w:rPr>
        <w:fldChar w:fldCharType="end"/>
      </w:r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Plan régional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Plan de secteur (PDS)</w:t>
      </w:r>
    </w:p>
    <w:p>
      <w:pPr>
        <w:spacing w:after="160"/>
        <w:jc w:val="center"/>
        <w:rPr>
          <w:rFonts w:ascii="Arial" w:hAnsi="Arial"/>
        </w:rPr>
      </w:pPr>
      <w:bookmarkStart w:id="3" w:name="plan_régional"/>
      <w:r>
        <w:drawing>
          <wp:inline xmlns:wp="http://schemas.openxmlformats.org/drawingml/2006/wordprocessingDrawing">
            <wp:extent cx="5770880" cy="577088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5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3"/>
    </w:p>
    <w:p>
      <w:pPr>
        <w:spacing w:after="160"/>
        <w:jc w:val="center"/>
        <w:rPr>
          <w:rFonts w:ascii="Arial" w:hAnsi="Arial"/>
        </w:rPr>
      </w:pPr>
      <w:r>
        <w:drawing>
          <wp:inline xmlns:wp="http://schemas.openxmlformats.org/drawingml/2006/wordprocessingDrawing">
            <wp:extent cx="3142615" cy="4799965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6"/>
                    <a:stretch>
                      <a:fillRect/>
                    </a:stretch>
                  </pic:blipFill>
                  <pic:spPr>
                    <a:xfrm>
                      <a:off x="0" y="0"/>
                      <a:ext cx="3142615" cy="47999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br w:type="page"/>
        <w:t>Avant-projets et projets de modification du Plan du Secteur</w:t>
      </w:r>
    </w:p>
    <w:p>
      <w:pPr>
        <w:spacing w:after="160"/>
        <w:rPr>
          <w:rFonts w:ascii="Arial" w:hAnsi="Arial"/>
          <w:i w:val="1"/>
          <w:color w:val="4472C4"/>
        </w:rPr>
      </w:pPr>
      <w:r>
        <w:drawing>
          <wp:inline xmlns:wp="http://schemas.openxmlformats.org/drawingml/2006/wordprocessingDrawing">
            <wp:extent cx="3428365" cy="3428365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542415" cy="856615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1542415" cy="8566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Aménagement du territoire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Lotissements</w:t>
      </w:r>
    </w:p>
    <w:p>
      <w:pPr>
        <w:spacing w:after="160"/>
        <w:rPr>
          <w:rFonts w:ascii="Arial" w:hAnsi="Arial"/>
        </w:rPr>
      </w:pPr>
      <w:bookmarkStart w:id="4" w:name="amenagement_du_territoire"/>
      <w:r>
        <w:drawing>
          <wp:inline xmlns:wp="http://schemas.openxmlformats.org/drawingml/2006/wordprocessingDrawing">
            <wp:extent cx="3428365" cy="3428365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4"/>
      <w:r>
        <w:drawing>
          <wp:inline xmlns:wp="http://schemas.openxmlformats.org/drawingml/2006/wordprocessingDrawing">
            <wp:extent cx="1828165" cy="1713865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9"/>
                    <a:stretch>
                      <a:fillRect/>
                    </a:stretch>
                  </pic:blipFill>
                  <pic:spPr>
                    <a:xfrm>
                      <a:off x="0" y="0"/>
                      <a:ext cx="1828165" cy="17138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Plan Habitat Permanent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170815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0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Périmètres de remembrement urbain (PRU)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170815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1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Périmètres de reconnaissance économique (PRE)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295525" cy="671195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2"/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67119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</w:rPr>
      </w:pP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Périmètres de rénovation urbaine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170815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3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Périmètres de revitalisation urbaine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170815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4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br w:type="page"/>
        <w:t>Schéma d’Orientation Local (SOL)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15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885315" cy="1199515"/>
            <wp:docPr id="23" name="Picture 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xmlns:r="http://schemas.openxmlformats.org/officeDocument/2006/relationships" r:embed="Relimage16"/>
                    <a:stretch>
                      <a:fillRect/>
                    </a:stretch>
                  </pic:blipFill>
                  <pic:spPr>
                    <a:xfrm>
                      <a:off x="0" y="0"/>
                      <a:ext cx="1885315" cy="11995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Schéma de Développement Communal (SDC)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24" name="Picture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xmlns:r="http://schemas.openxmlformats.org/officeDocument/2006/relationships" r:embed="Relimage1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170815"/>
            <wp:docPr id="25" name="Picture 2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/>
                    <pic:cNvPicPr/>
                  </pic:nvPicPr>
                  <pic:blipFill>
                    <a:blip xmlns:r="http://schemas.openxmlformats.org/officeDocument/2006/relationships" r:embed="Relimage18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  <w:color w:val="2F5496"/>
          <w:sz w:val="26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Guide Communal d’Urbanisme (GCU)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26" name="Picture 2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/>
                    <pic:cNvPicPr/>
                  </pic:nvPicPr>
                  <pic:blipFill>
                    <a:blip xmlns:r="http://schemas.openxmlformats.org/officeDocument/2006/relationships" r:embed="Relimage19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913765" cy="685165"/>
            <wp:docPr id="27" name="Picture 2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/>
                    <pic:cNvPicPr/>
                  </pic:nvPicPr>
                  <pic:blipFill>
                    <a:blip xmlns:r="http://schemas.openxmlformats.org/officeDocument/2006/relationships" r:embed="Relimage20"/>
                    <a:stretch>
                      <a:fillRect/>
                    </a:stretch>
                  </pic:blipFill>
                  <pic:spPr>
                    <a:xfrm>
                      <a:off x="0" y="0"/>
                      <a:ext cx="913765" cy="6851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Guide Régional d’Urbanisme (GRU)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28" name="Picture 2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/>
                    <pic:cNvPicPr/>
                  </pic:nvPicPr>
                  <pic:blipFill>
                    <a:blip xmlns:r="http://schemas.openxmlformats.org/officeDocument/2006/relationships" r:embed="Relimage21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295525" cy="2519680"/>
            <wp:docPr id="29" name="Picture 2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icture 29"/>
                    <pic:cNvPicPr/>
                  </pic:nvPicPr>
                  <pic:blipFill>
                    <a:blip xmlns:r="http://schemas.openxmlformats.org/officeDocument/2006/relationships" r:embed="Relimage22"/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25196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Sites à réaménager de droit (SAR)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30" name="Picture 3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 30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142365" cy="342265"/>
            <wp:docPr id="31" name="Picture 3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31"/>
                    <pic:cNvPicPr/>
                  </pic:nvPicPr>
                  <pic:blipFill>
                    <a:blip xmlns:r="http://schemas.openxmlformats.org/officeDocument/2006/relationships" r:embed="Relimage23"/>
                    <a:stretch>
                      <a:fillRect/>
                    </a:stretch>
                  </pic:blipFill>
                  <pic:spPr>
                    <a:xfrm>
                      <a:off x="0" y="0"/>
                      <a:ext cx="1142365" cy="3422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Sites à réaménager inventaire (ISA)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32" name="Picture 3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Picture 32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856615"/>
            <wp:docPr id="33" name="Picture 3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Picture 33"/>
                    <pic:cNvPicPr/>
                  </pic:nvPicPr>
                  <pic:blipFill>
                    <a:blip xmlns:r="http://schemas.openxmlformats.org/officeDocument/2006/relationships" r:embed="Relimage24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8566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Taxation des bénéfices résultant d’une révision du plan de secteur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34" name="Picture 3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Picture 34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170815"/>
            <wp:docPr id="35" name="Picture 3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Picture 35"/>
                    <pic:cNvPicPr/>
                  </pic:nvPicPr>
                  <pic:blipFill>
                    <a:blip xmlns:r="http://schemas.openxmlformats.org/officeDocument/2006/relationships" r:embed="Relimage25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Schéma de Développement du Territoire (SDT)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36" name="Picture 3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Picture 36"/>
                    <pic:cNvPicPr/>
                  </pic:nvPicPr>
                  <pic:blipFill>
                    <a:blip xmlns:r="http://schemas.openxmlformats.org/officeDocument/2006/relationships" r:embed="Relimage26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170815"/>
            <wp:docPr id="37" name="Picture 3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Picture 37"/>
                    <pic:cNvPicPr/>
                  </pic:nvPicPr>
                  <pic:blipFill>
                    <a:blip xmlns:r="http://schemas.openxmlformats.org/officeDocument/2006/relationships" r:embed="Relimage27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</w:rPr>
      </w:pP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  <w:color w:val="2F5496"/>
          <w:sz w:val="26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Seveso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5770880" cy="5770880"/>
            <wp:docPr id="38" name="Picture 3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Picture 38"/>
                    <pic:cNvPicPr/>
                  </pic:nvPicPr>
                  <pic:blipFill>
                    <a:blip xmlns:r="http://schemas.openxmlformats.org/officeDocument/2006/relationships" r:embed="Relimage28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5789295" cy="1049020"/>
            <wp:docPr id="39" name="Picture 3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Picture 39"/>
                    <pic:cNvPicPr/>
                  </pic:nvPicPr>
                  <pic:blipFill>
                    <a:blip xmlns:r="http://schemas.openxmlformats.org/officeDocument/2006/relationships" r:embed="Relimage29"/>
                    <a:stretch>
                      <a:fillRect/>
                    </a:stretch>
                  </pic:blipFill>
                  <pic:spPr>
                    <a:xfrm>
                      <a:off x="0" y="0"/>
                      <a:ext cx="5789295" cy="104902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br w:type="page"/>
      </w:r>
      <w:r>
        <w:rPr>
          <w:rFonts w:ascii="Arial" w:hAnsi="Arial"/>
        </w:rPr>
        <w:t>Sol et sous-sol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Occupation du sol</w:t>
      </w:r>
    </w:p>
    <w:p>
      <w:pPr>
        <w:spacing w:after="160"/>
        <w:rPr>
          <w:rFonts w:ascii="Arial" w:hAnsi="Arial"/>
        </w:rPr>
      </w:pPr>
      <w:bookmarkStart w:id="5" w:name="sol_et_sous-sol"/>
      <w:r>
        <w:drawing>
          <wp:inline xmlns:wp="http://schemas.openxmlformats.org/drawingml/2006/wordprocessingDrawing">
            <wp:extent cx="5770880" cy="5770880"/>
            <wp:docPr id="40" name="Picture 4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Picture 40"/>
                    <pic:cNvPicPr/>
                  </pic:nvPicPr>
                  <pic:blipFill>
                    <a:blip xmlns:r="http://schemas.openxmlformats.org/officeDocument/2006/relationships" r:embed="Relimage30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5"/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Sites Karstiques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41" name="Picture 4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Picture 41"/>
                    <pic:cNvPicPr/>
                  </pic:nvPicPr>
                  <pic:blipFill>
                    <a:blip xmlns:r="http://schemas.openxmlformats.org/officeDocument/2006/relationships" r:embed="Relimage31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02510" cy="3119755"/>
            <wp:docPr id="42" name="Picture 4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Picture 42"/>
                    <pic:cNvPicPr/>
                  </pic:nvPicPr>
                  <pic:blipFill>
                    <a:blip xmlns:r="http://schemas.openxmlformats.org/officeDocument/2006/relationships" r:embed="Relimage32"/>
                    <a:stretch>
                      <a:fillRect/>
                    </a:stretch>
                  </pic:blipFill>
                  <pic:spPr>
                    <a:xfrm>
                      <a:off x="0" y="0"/>
                      <a:ext cx="2302510" cy="311975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Zones de consultation de la DRIGM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43" name="Picture 4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Picture 43"/>
                    <pic:cNvPicPr/>
                  </pic:nvPicPr>
                  <pic:blipFill>
                    <a:blip xmlns:r="http://schemas.openxmlformats.org/officeDocument/2006/relationships" r:embed="Relimage33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856615"/>
            <wp:docPr id="44" name="Picture 4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Picture 44"/>
                    <pic:cNvPicPr/>
                  </pic:nvPicPr>
                  <pic:blipFill>
                    <a:blip xmlns:r="http://schemas.openxmlformats.org/officeDocument/2006/relationships" r:embed="Relimage34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8566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Etat des sols (BDES)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45" name="Picture 4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Picture 45"/>
                    <pic:cNvPicPr/>
                  </pic:nvPicPr>
                  <pic:blipFill>
                    <a:blip xmlns:r="http://schemas.openxmlformats.org/officeDocument/2006/relationships" r:embed="Relimage35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27965" cy="342265"/>
            <wp:docPr id="46" name="Picture 4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Picture 46"/>
                    <pic:cNvPicPr/>
                  </pic:nvPicPr>
                  <pic:blipFill>
                    <a:blip xmlns:r="http://schemas.openxmlformats.org/officeDocument/2006/relationships" r:embed="Relimage36"/>
                    <a:stretch>
                      <a:fillRect/>
                    </a:stretch>
                  </pic:blipFill>
                  <pic:spPr>
                    <a:xfrm>
                      <a:off x="0" y="0"/>
                      <a:ext cx="227965" cy="3422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Concessions minières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47" name="Picture 4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Picture 47"/>
                    <pic:cNvPicPr/>
                  </pic:nvPicPr>
                  <pic:blipFill>
                    <a:blip xmlns:r="http://schemas.openxmlformats.org/officeDocument/2006/relationships" r:embed="Relimage26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13940" cy="1249045"/>
            <wp:docPr id="48" name="Picture 4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Picture 48"/>
                    <pic:cNvPicPr/>
                  </pic:nvPicPr>
                  <pic:blipFill>
                    <a:blip xmlns:r="http://schemas.openxmlformats.org/officeDocument/2006/relationships" r:embed="Relimage37"/>
                    <a:stretch>
                      <a:fillRect/>
                    </a:stretch>
                  </pic:blipFill>
                  <pic:spPr>
                    <a:xfrm>
                      <a:off x="0" y="0"/>
                      <a:ext cx="2313940" cy="124904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</w:rPr>
      </w:pPr>
    </w:p>
    <w:p>
      <w:pPr>
        <w:spacing w:after="160"/>
        <w:rPr>
          <w:rFonts w:ascii="Arial" w:hAnsi="Arial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Eau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Alea d’ inondation (2021)</w:t>
      </w:r>
    </w:p>
    <w:p>
      <w:pPr>
        <w:spacing w:after="160"/>
        <w:rPr>
          <w:rFonts w:ascii="Arial" w:hAnsi="Arial"/>
        </w:rPr>
      </w:pPr>
      <w:bookmarkStart w:id="6" w:name="eau"/>
      <w:r>
        <w:drawing>
          <wp:inline xmlns:wp="http://schemas.openxmlformats.org/drawingml/2006/wordprocessingDrawing">
            <wp:extent cx="3428365" cy="3428365"/>
            <wp:docPr id="49" name="Picture 4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Picture 49"/>
                    <pic:cNvPicPr/>
                  </pic:nvPicPr>
                  <pic:blipFill>
                    <a:blip xmlns:r="http://schemas.openxmlformats.org/officeDocument/2006/relationships" r:embed="Relimage3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6"/>
      <w:r>
        <w:drawing>
          <wp:inline xmlns:wp="http://schemas.openxmlformats.org/drawingml/2006/wordprocessingDrawing">
            <wp:extent cx="2301240" cy="2345055"/>
            <wp:docPr id="50" name="Picture 5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Picture 50"/>
                    <pic:cNvPicPr/>
                  </pic:nvPicPr>
                  <pic:blipFill>
                    <a:blip xmlns:r="http://schemas.openxmlformats.org/officeDocument/2006/relationships" r:embed="Relimage39"/>
                    <a:stretch>
                      <a:fillRect/>
                    </a:stretch>
                  </pic:blipFill>
                  <pic:spPr>
                    <a:xfrm>
                      <a:off x="0" y="0"/>
                      <a:ext cx="2301240" cy="234505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Zones inondables (2021)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51" name="Picture 5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Picture 51"/>
                    <pic:cNvPicPr/>
                  </pic:nvPicPr>
                  <pic:blipFill>
                    <a:blip xmlns:r="http://schemas.openxmlformats.org/officeDocument/2006/relationships" r:embed="Relimage40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00605" cy="1254760"/>
            <wp:docPr id="52" name="Picture 5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Picture 52"/>
                    <pic:cNvPicPr/>
                  </pic:nvPicPr>
                  <pic:blipFill>
                    <a:blip xmlns:r="http://schemas.openxmlformats.org/officeDocument/2006/relationships" r:embed="Relimage41"/>
                    <a:stretch>
                      <a:fillRect/>
                    </a:stretch>
                  </pic:blipFill>
                  <pic:spPr>
                    <a:xfrm>
                      <a:off x="0" y="0"/>
                      <a:ext cx="2300605" cy="125476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Zones inondees (2021)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53" name="Picture 5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Picture 53"/>
                    <pic:cNvPicPr/>
                  </pic:nvPicPr>
                  <pic:blipFill>
                    <a:blip xmlns:r="http://schemas.openxmlformats.org/officeDocument/2006/relationships" r:embed="Relimage26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09495" cy="2578100"/>
            <wp:docPr id="54" name="Picture 5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Picture 54"/>
                    <pic:cNvPicPr/>
                  </pic:nvPicPr>
                  <pic:blipFill>
                    <a:blip xmlns:r="http://schemas.openxmlformats.org/officeDocument/2006/relationships" r:embed="Relimage42"/>
                    <a:stretch>
                      <a:fillRect/>
                    </a:stretch>
                  </pic:blipFill>
                  <pic:spPr>
                    <a:xfrm>
                      <a:off x="0" y="0"/>
                      <a:ext cx="2309495" cy="25781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Zones inondees IDW (2021)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55" name="Picture 5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Picture 55"/>
                    <pic:cNvPicPr/>
                  </pic:nvPicPr>
                  <pic:blipFill>
                    <a:blip xmlns:r="http://schemas.openxmlformats.org/officeDocument/2006/relationships" r:embed="Relimage26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885315" cy="647065"/>
            <wp:docPr id="56" name="Picture 5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Picture 56"/>
                    <pic:cNvPicPr/>
                  </pic:nvPicPr>
                  <pic:blipFill>
                    <a:blip xmlns:r="http://schemas.openxmlformats.org/officeDocument/2006/relationships" r:embed="Relimage43"/>
                    <a:stretch>
                      <a:fillRect/>
                    </a:stretch>
                  </pic:blipFill>
                  <pic:spPr>
                    <a:xfrm>
                      <a:off x="0" y="0"/>
                      <a:ext cx="1885315" cy="6470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</w:rPr>
      </w:pPr>
    </w:p>
    <w:p>
      <w:pPr>
        <w:spacing w:after="160"/>
        <w:rPr>
          <w:rFonts w:ascii="Arial" w:hAnsi="Arial"/>
        </w:rPr>
      </w:pP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Captages en eaux de surface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57" name="Picture 5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Picture 57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10130" cy="109220"/>
            <wp:docPr id="58" name="Picture 5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Picture 58"/>
                    <pic:cNvPicPr/>
                  </pic:nvPicPr>
                  <pic:blipFill>
                    <a:blip xmlns:r="http://schemas.openxmlformats.org/officeDocument/2006/relationships" r:embed="Relimage44"/>
                    <a:stretch>
                      <a:fillRect/>
                    </a:stretch>
                  </pic:blipFill>
                  <pic:spPr>
                    <a:xfrm>
                      <a:off x="0" y="0"/>
                      <a:ext cx="2310130" cy="10922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Captages en eaux souterraines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59" name="Picture 5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Picture 59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19655" cy="297815"/>
            <wp:docPr id="60" name="Picture 6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Picture 60"/>
                    <pic:cNvPicPr/>
                  </pic:nvPicPr>
                  <pic:blipFill>
                    <a:blip xmlns:r="http://schemas.openxmlformats.org/officeDocument/2006/relationships" r:embed="Relimage45"/>
                    <a:stretch>
                      <a:fillRect/>
                    </a:stretch>
                  </pic:blipFill>
                  <pic:spPr>
                    <a:xfrm>
                      <a:off x="0" y="0"/>
                      <a:ext cx="2319655" cy="297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Plan d’Assainissement par Sous-bassin Hydrographique (PASH)</w:t>
      </w:r>
    </w:p>
    <w:p>
      <w:pPr>
        <w:spacing w:after="160"/>
        <w:jc w:val="center"/>
        <w:rPr>
          <w:rFonts w:ascii="Arial" w:hAnsi="Arial"/>
        </w:rPr>
      </w:pPr>
      <w:r>
        <w:drawing>
          <wp:inline xmlns:wp="http://schemas.openxmlformats.org/drawingml/2006/wordprocessingDrawing">
            <wp:extent cx="4627880" cy="4627880"/>
            <wp:docPr id="61" name="Picture 6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Picture 61"/>
                    <pic:cNvPicPr/>
                  </pic:nvPicPr>
                  <pic:blipFill>
                    <a:blip xmlns:r="http://schemas.openxmlformats.org/officeDocument/2006/relationships" r:embed="Relimage46"/>
                    <a:stretch>
                      <a:fillRect/>
                    </a:stretch>
                  </pic:blipFill>
                  <pic:spPr>
                    <a:xfrm>
                      <a:off x="0" y="0"/>
                      <a:ext cx="4627880" cy="4627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  <w:rPr>
          <w:rFonts w:ascii="Arial" w:hAnsi="Arial"/>
        </w:rPr>
      </w:pPr>
      <w:r>
        <w:drawing>
          <wp:inline xmlns:wp="http://schemas.openxmlformats.org/drawingml/2006/wordprocessingDrawing">
            <wp:extent cx="3464560" cy="5261610"/>
            <wp:docPr id="62" name="Picture 6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Picture 62"/>
                    <pic:cNvPicPr/>
                  </pic:nvPicPr>
                  <pic:blipFill>
                    <a:blip xmlns:r="http://schemas.openxmlformats.org/officeDocument/2006/relationships" r:embed="Relimage47"/>
                    <a:stretch>
                      <a:fillRect/>
                    </a:stretch>
                  </pic:blipFill>
                  <pic:spPr>
                    <a:xfrm>
                      <a:off x="0" y="0"/>
                      <a:ext cx="3464560" cy="526161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Axes de ruissellement concentré et données associées (LIDAXES)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63" name="Picture 6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Picture 63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13940" cy="2915920"/>
            <wp:docPr id="64" name="Picture 6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Picture 64"/>
                    <pic:cNvPicPr/>
                  </pic:nvPicPr>
                  <pic:blipFill>
                    <a:blip xmlns:r="http://schemas.openxmlformats.org/officeDocument/2006/relationships" r:embed="Relimage48"/>
                    <a:stretch>
                      <a:fillRect/>
                    </a:stretch>
                  </pic:blipFill>
                  <pic:spPr>
                    <a:xfrm>
                      <a:off x="0" y="0"/>
                      <a:ext cx="2313940" cy="291592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Nature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Arbres et haies remarquables (AHREM)</w:t>
      </w:r>
    </w:p>
    <w:p>
      <w:pPr>
        <w:spacing w:after="160"/>
        <w:rPr>
          <w:rFonts w:ascii="Arial" w:hAnsi="Arial"/>
        </w:rPr>
      </w:pPr>
      <w:bookmarkStart w:id="7" w:name="nature"/>
      <w:r>
        <w:drawing>
          <wp:inline xmlns:wp="http://schemas.openxmlformats.org/drawingml/2006/wordprocessingDrawing">
            <wp:extent cx="3428365" cy="3428365"/>
            <wp:docPr id="65" name="Picture 6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Picture 65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7"/>
      <w:r>
        <w:drawing>
          <wp:inline xmlns:wp="http://schemas.openxmlformats.org/drawingml/2006/wordprocessingDrawing">
            <wp:extent cx="1256665" cy="1885315"/>
            <wp:docPr id="66" name="Picture 6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Picture 66"/>
                    <pic:cNvPicPr/>
                  </pic:nvPicPr>
                  <pic:blipFill>
                    <a:blip xmlns:r="http://schemas.openxmlformats.org/officeDocument/2006/relationships" r:embed="Relimage49"/>
                    <a:stretch>
                      <a:fillRect/>
                    </a:stretch>
                  </pic:blipFill>
                  <pic:spPr>
                    <a:xfrm>
                      <a:off x="0" y="0"/>
                      <a:ext cx="1256665" cy="18853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Natura 2000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67" name="Picture 6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Picture 67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294255" cy="2002155"/>
            <wp:docPr id="68" name="Picture 6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Picture 68"/>
                    <pic:cNvPicPr/>
                  </pic:nvPicPr>
                  <pic:blipFill>
                    <a:blip xmlns:r="http://schemas.openxmlformats.org/officeDocument/2006/relationships" r:embed="Relimage50"/>
                    <a:stretch>
                      <a:fillRect/>
                    </a:stretch>
                  </pic:blipFill>
                  <pic:spPr>
                    <a:xfrm>
                      <a:off x="0" y="0"/>
                      <a:ext cx="2294255" cy="200215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Loi sur le contrat d’ assurance terrestre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69" name="Picture 6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Picture 69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13940" cy="415925"/>
            <wp:docPr id="70" name="Picture 7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Picture 70"/>
                    <pic:cNvPicPr/>
                  </pic:nvPicPr>
                  <pic:blipFill>
                    <a:blip xmlns:r="http://schemas.openxmlformats.org/officeDocument/2006/relationships" r:embed="Relimage51"/>
                    <a:stretch>
                      <a:fillRect/>
                    </a:stretch>
                  </pic:blipFill>
                  <pic:spPr>
                    <a:xfrm>
                      <a:off x="0" y="0"/>
                      <a:ext cx="2313940" cy="41592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Fichier ecologique des essences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71" name="Picture 7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Picture 71"/>
                    <pic:cNvPicPr/>
                  </pic:nvPicPr>
                  <pic:blipFill>
                    <a:blip xmlns:r="http://schemas.openxmlformats.org/officeDocument/2006/relationships" r:embed="Relimage52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141730" cy="2684780"/>
            <wp:docPr id="72" name="Picture 7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Picture 72"/>
                    <pic:cNvPicPr/>
                  </pic:nvPicPr>
                  <pic:blipFill>
                    <a:blip xmlns:r="http://schemas.openxmlformats.org/officeDocument/2006/relationships" r:embed="Relimage53"/>
                    <a:stretch>
                      <a:fillRect/>
                    </a:stretch>
                  </pic:blipFill>
                  <pic:spPr>
                    <a:xfrm>
                      <a:off x="0" y="0"/>
                      <a:ext cx="1141730" cy="26847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Conservation de la nature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73" name="Picture 7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Picture 73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12670" cy="1960880"/>
            <wp:docPr id="74" name="Picture 7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Picture 74"/>
                    <pic:cNvPicPr/>
                  </pic:nvPicPr>
                  <pic:blipFill>
                    <a:blip xmlns:r="http://schemas.openxmlformats.org/officeDocument/2006/relationships" r:embed="Relimage54"/>
                    <a:stretch>
                      <a:fillRect/>
                    </a:stretch>
                  </pic:blipFill>
                  <pic:spPr>
                    <a:xfrm>
                      <a:off x="0" y="0"/>
                      <a:ext cx="2312670" cy="196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Peste porcine africaine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75" name="Picture 7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Picture 75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313815" cy="513715"/>
            <wp:docPr id="76" name="Picture 7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Picture 76"/>
                    <pic:cNvPicPr/>
                  </pic:nvPicPr>
                  <pic:blipFill>
                    <a:blip xmlns:r="http://schemas.openxmlformats.org/officeDocument/2006/relationships" r:embed="Relimage55"/>
                    <a:stretch>
                      <a:fillRect/>
                    </a:stretch>
                  </pic:blipFill>
                  <pic:spPr>
                    <a:xfrm>
                      <a:off x="0" y="0"/>
                      <a:ext cx="1313815" cy="5137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Parcellaire agricole anonyme 2019 (SIGEC)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77" name="Picture 7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Picture 77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113915" cy="1542415"/>
            <wp:docPr id="78" name="Picture 7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Picture 78"/>
                    <pic:cNvPicPr/>
                  </pic:nvPicPr>
                  <pic:blipFill>
                    <a:blip xmlns:r="http://schemas.openxmlformats.org/officeDocument/2006/relationships" r:embed="Relimage56"/>
                    <a:stretch>
                      <a:fillRect/>
                    </a:stretch>
                  </pic:blipFill>
                  <pic:spPr>
                    <a:xfrm>
                      <a:off x="0" y="0"/>
                      <a:ext cx="2113915" cy="15424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Parcellaire agricole anonyme 2022 (SIGEC)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79" name="Picture 7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Picture 79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113915" cy="1542415"/>
            <wp:docPr id="80" name="Picture 8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Picture 80"/>
                    <pic:cNvPicPr/>
                  </pic:nvPicPr>
                  <pic:blipFill>
                    <a:blip xmlns:r="http://schemas.openxmlformats.org/officeDocument/2006/relationships" r:embed="Relimage57"/>
                    <a:stretch>
                      <a:fillRect/>
                    </a:stretch>
                  </pic:blipFill>
                  <pic:spPr>
                    <a:xfrm>
                      <a:off x="0" y="0"/>
                      <a:ext cx="2113915" cy="15424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br w:type="page"/>
        <w:t>Droit de préemption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Communes préemptables</w:t>
      </w:r>
    </w:p>
    <w:p>
      <w:pPr>
        <w:spacing w:after="160"/>
        <w:rPr>
          <w:rFonts w:ascii="Arial" w:hAnsi="Arial"/>
        </w:rPr>
      </w:pPr>
      <w:bookmarkStart w:id="8" w:name="droit_de_préemption"/>
      <w:r>
        <w:drawing>
          <wp:inline xmlns:wp="http://schemas.openxmlformats.org/drawingml/2006/wordprocessingDrawing">
            <wp:extent cx="3428365" cy="3428365"/>
            <wp:docPr id="81" name="Picture 8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Picture 81"/>
                    <pic:cNvPicPr/>
                  </pic:nvPicPr>
                  <pic:blipFill>
                    <a:blip xmlns:r="http://schemas.openxmlformats.org/officeDocument/2006/relationships" r:embed="Relimage5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8"/>
      <w:r>
        <w:drawing>
          <wp:inline xmlns:wp="http://schemas.openxmlformats.org/drawingml/2006/wordprocessingDrawing">
            <wp:extent cx="2313940" cy="642620"/>
            <wp:docPr id="82" name="Picture 8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Picture 82"/>
                    <pic:cNvPicPr/>
                  </pic:nvPicPr>
                  <pic:blipFill>
                    <a:blip xmlns:r="http://schemas.openxmlformats.org/officeDocument/2006/relationships" r:embed="Relimage59"/>
                    <a:stretch>
                      <a:fillRect/>
                    </a:stretch>
                  </pic:blipFill>
                  <pic:spPr>
                    <a:xfrm>
                      <a:off x="0" y="0"/>
                      <a:ext cx="2313940" cy="64262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Périmètre d’application d’un droit de préemption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83" name="Picture 8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Picture 83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170815"/>
            <wp:docPr id="84" name="Picture 8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Picture 84"/>
                    <pic:cNvPicPr/>
                  </pic:nvPicPr>
                  <pic:blipFill>
                    <a:blip xmlns:r="http://schemas.openxmlformats.org/officeDocument/2006/relationships" r:embed="Relimage60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</w:rPr>
      </w:pPr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Patrimoine immobilier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Patrimoine biens en liste de sauvegarde</w:t>
      </w:r>
    </w:p>
    <w:p>
      <w:pPr>
        <w:spacing w:after="160"/>
        <w:rPr>
          <w:rFonts w:ascii="Arial" w:hAnsi="Arial"/>
        </w:rPr>
      </w:pPr>
      <w:bookmarkStart w:id="9" w:name="patrimoine_immobilier"/>
      <w:r>
        <w:drawing>
          <wp:inline xmlns:wp="http://schemas.openxmlformats.org/drawingml/2006/wordprocessingDrawing">
            <wp:extent cx="3428365" cy="3428365"/>
            <wp:docPr id="85" name="Picture 8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Picture 85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9"/>
      <w:r>
        <w:drawing>
          <wp:inline xmlns:wp="http://schemas.openxmlformats.org/drawingml/2006/wordprocessingDrawing">
            <wp:extent cx="170815" cy="856615"/>
            <wp:docPr id="86" name="Picture 8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Picture 86"/>
                    <pic:cNvPicPr/>
                  </pic:nvPicPr>
                  <pic:blipFill>
                    <a:blip xmlns:r="http://schemas.openxmlformats.org/officeDocument/2006/relationships" r:embed="Relimage61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8566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Patrimoine biens exceptionnels</w:t>
      </w:r>
    </w:p>
    <w:p>
      <w:pPr>
        <w:spacing w:after="160"/>
        <w:rPr>
          <w:rFonts w:ascii="Arial" w:hAnsi="Arial"/>
          <w:i w:val="1"/>
          <w:color w:val="4472C4"/>
        </w:rPr>
      </w:pPr>
      <w:r>
        <w:drawing>
          <wp:inline xmlns:wp="http://schemas.openxmlformats.org/drawingml/2006/wordprocessingDrawing">
            <wp:extent cx="3428365" cy="3428365"/>
            <wp:docPr id="87" name="Picture 8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Picture 87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856615"/>
            <wp:docPr id="88" name="Picture 8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Picture 88"/>
                    <pic:cNvPicPr/>
                  </pic:nvPicPr>
                  <pic:blipFill>
                    <a:blip xmlns:r="http://schemas.openxmlformats.org/officeDocument/2006/relationships" r:embed="Relimage62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8566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Patrimoine biens mondiaux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89" name="Picture 8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Picture 89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342265"/>
            <wp:docPr id="90" name="Picture 9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Picture 90"/>
                    <pic:cNvPicPr/>
                  </pic:nvPicPr>
                  <pic:blipFill>
                    <a:blip xmlns:r="http://schemas.openxmlformats.org/officeDocument/2006/relationships" r:embed="Relimage63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3422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Patrimoine biens classés et zones de protection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91" name="Picture 9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Picture 91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856615"/>
            <wp:docPr id="92" name="Picture 9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Picture 92"/>
                    <pic:cNvPicPr/>
                  </pic:nvPicPr>
                  <pic:blipFill>
                    <a:blip xmlns:r="http://schemas.openxmlformats.org/officeDocument/2006/relationships" r:embed="Relimage64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8566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Carte archéologique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93" name="Picture 9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Picture 93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170815"/>
            <wp:docPr id="94" name="Picture 9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Picture 94"/>
                    <pic:cNvPicPr/>
                  </pic:nvPicPr>
                  <pic:blipFill>
                    <a:blip xmlns:r="http://schemas.openxmlformats.org/officeDocument/2006/relationships" r:embed="Relimage65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Inventaire du patrimoine immobilier culturel (IPIC)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95" name="Picture 9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Picture 95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342390" cy="1085215"/>
            <wp:docPr id="96" name="Picture 9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Picture 96"/>
                    <pic:cNvPicPr/>
                  </pic:nvPicPr>
                  <pic:blipFill>
                    <a:blip xmlns:r="http://schemas.openxmlformats.org/officeDocument/2006/relationships" r:embed="Relimage66"/>
                    <a:stretch>
                      <a:fillRect/>
                    </a:stretch>
                  </pic:blipFill>
                  <pic:spPr>
                    <a:xfrm>
                      <a:off x="0" y="0"/>
                      <a:ext cx="1342390" cy="10852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</w:rPr>
      </w:pPr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Cartes historiques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Atlas des voiries vicinales</w:t>
      </w:r>
    </w:p>
    <w:p>
      <w:pPr>
        <w:spacing w:after="160"/>
        <w:jc w:val="center"/>
        <w:rPr>
          <w:rFonts w:ascii="Arial" w:hAnsi="Arial"/>
        </w:rPr>
      </w:pPr>
      <w:bookmarkStart w:id="10" w:name="cartes_historiques"/>
      <w:r>
        <w:drawing>
          <wp:inline xmlns:wp="http://schemas.openxmlformats.org/drawingml/2006/wordprocessingDrawing">
            <wp:extent cx="5770880" cy="5770880"/>
            <wp:docPr id="97" name="Picture 9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Picture 97"/>
                    <pic:cNvPicPr/>
                  </pic:nvPicPr>
                  <pic:blipFill>
                    <a:blip xmlns:r="http://schemas.openxmlformats.org/officeDocument/2006/relationships" r:embed="Relimage67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10"/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Autres cartes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Réseau routier régional et bornes associées</w:t>
      </w:r>
    </w:p>
    <w:p>
      <w:pPr>
        <w:spacing w:after="160"/>
        <w:jc w:val="center"/>
        <w:rPr>
          <w:rFonts w:ascii="Arial" w:hAnsi="Arial"/>
        </w:rPr>
      </w:pPr>
      <w:bookmarkStart w:id="11" w:name="autres_cartes"/>
      <w:r>
        <w:drawing>
          <wp:inline xmlns:wp="http://schemas.openxmlformats.org/drawingml/2006/wordprocessingDrawing">
            <wp:extent cx="5770880" cy="5770880"/>
            <wp:docPr id="98" name="Picture 9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Picture 98"/>
                    <pic:cNvPicPr/>
                  </pic:nvPicPr>
                  <pic:blipFill>
                    <a:blip xmlns:r="http://schemas.openxmlformats.org/officeDocument/2006/relationships" r:embed="Relimage68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11"/>
    </w:p>
    <w:p>
      <w:pPr>
        <w:spacing w:after="160"/>
        <w:jc w:val="center"/>
        <w:rPr>
          <w:rFonts w:ascii="Arial" w:hAnsi="Arial"/>
        </w:rPr>
      </w:pPr>
    </w:p>
    <w:sectPr>
      <w:headerReference xmlns:r="http://schemas.openxmlformats.org/officeDocument/2006/relationships" w:type="default" r:id="RelHdr1"/>
      <w:footerReference xmlns:r="http://schemas.openxmlformats.org/officeDocument/2006/relationships" w:type="default" r:id="RelFtr1"/>
      <w:type w:val="nextPage"/>
      <w:pgSz w:w="11906" w:h="16838" w:code="9"/>
      <w:pgMar w:left="1417" w:right="1417" w:top="1417" w:bottom="1417" w:header="708" w:footer="708" w:gutter="0"/>
    </w:sectPr>
  </w:body>
</w:document>
</file>

<file path=word/footer1.xml><?xml version="1.0" encoding="utf-8"?>
<w:ftr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  <w:sz w:val="16"/>
      </w:rPr>
    </w:pPr>
  </w:p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</w:rPr>
    </w:pPr>
    <w:r>
      <w:rPr>
        <w:rFonts w:ascii="Times New Roman" w:hAnsi="Times New Roman"/>
        <w:noProof w:val="1"/>
      </w:rPr>
      <w:t>Dossier: 2026-1240/001</w:t>
    </w:r>
  </w:p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</w:rPr>
    </w:pPr>
  </w:p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  <w:sz w:val="16"/>
      </w:rPr>
    </w:pPr>
    <w:r>
      <w:rPr>
        <w:rFonts w:ascii="Times New Roman" w:hAnsi="Times New Roman"/>
        <w:sz w:val="16"/>
      </w:rPr>
      <w:t>Document: DC à la carte - WALFRA - DC</w:t>
    </w:r>
  </w:p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  <w:sz w:val="12"/>
      </w:rPr>
    </w:pPr>
    <w:r>
      <w:rPr>
        <w:rFonts w:ascii="Times New Roman" w:hAnsi="Times New Roman"/>
        <w:sz w:val="16"/>
      </w:rPr>
      <w:t>Cartes: 04/09/2026 - t9wgp8l97e42ygxy85d1l334knab0qsk3m6wag1z</w:t>
    </w:r>
  </w:p>
</w:ftr>
</file>

<file path=word/header1.xml><?xml version="1.0" encoding="utf-8"?>
<w:hdr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PAGE   \* MERGEFORMAT</w:instrText>
    </w:r>
    <w:r>
      <w:rPr>
        <w:rFonts w:ascii="Times New Roman" w:hAnsi="Times New Roman"/>
      </w:rPr>
      <w:fldChar w:fldCharType="separate"/>
    </w:r>
    <w:r>
      <w:rPr>
        <w:rFonts w:ascii="Times New Roman" w:hAnsi="Times New Roman"/>
      </w:rPr>
      <w:t>#</w:t>
    </w:r>
    <w:r>
      <w:rPr>
        <w:rFonts w:ascii="Times New Roman" w:hAnsi="Times New Roman"/>
      </w:rPr>
      <w:fldChar w:fldCharType="end"/>
    </w:r>
  </w:p>
  <w:p>
    <w:pPr>
      <w:tabs>
        <w:tab w:val="center" w:pos="4536" w:leader="none"/>
        <w:tab w:val="right" w:pos="9072" w:leader="none"/>
      </w:tabs>
      <w:spacing w:lineRule="auto" w:line="240" w:after="0"/>
      <w:rPr>
        <w:rFonts w:ascii="Times New Roman" w:hAnsi="Times New Roman"/>
      </w:rPr>
    </w:pPr>
    <w:r>
      <w:rPr>
        <w:rFonts w:ascii="Times New Roman" w:hAnsi="Times New Roman"/>
        <w:noProof w:val="1"/>
      </w:rPr>
      <w:t>Chaussée de Châtelet (Gy) (Maison) 224, 6060 Gilly</w:t>
    </w:r>
  </w:p>
  <w:p>
    <w:pPr>
      <w:tabs>
        <w:tab w:val="center" w:pos="4536" w:leader="none"/>
        <w:tab w:val="right" w:pos="9072" w:leader="none"/>
      </w:tabs>
      <w:spacing w:lineRule="auto" w:line="240" w:after="0"/>
      <w:rPr>
        <w:rFonts w:ascii="Times New Roman" w:hAnsi="Times New Roman"/>
      </w:rPr>
    </w:pPr>
  </w:p>
</w:hdr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0"/>
  <w:defaultTabStop w:val="708"/>
  <w:autoHyphenation w:val="0"/>
  <w:evenAndOddHeaders w:val="0"/>
  <w:clrSchemeMapping/>
</w:settings>
</file>

<file path=word/styles.xml><?xml version="1.0" encoding="utf-8"?>
<w:styles xmlns:w="http://schemas.openxmlformats.org/wordprocessingml/2006/main">
  <w:docDefaults>
    <w:rPrDefault>
      <w:rPr>
        <w:rFonts w:ascii="Calibri" w:hAnsi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vertAlign w:val="baseline"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58" w:before="0" w:after="16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  <w:next w:val="P0"/>
    <w:qFormat/>
    <w:pPr>
      <w:spacing w:after="200"/>
    </w:pPr>
    <w:rPr/>
  </w:style>
  <w:style w:type="paragraph" w:styleId="P1">
    <w:name w:val="heading 1"/>
    <w:basedOn w:val="P0"/>
    <w:next w:val="P0"/>
    <w:link w:val="C3"/>
    <w:qFormat/>
    <w:pPr>
      <w:spacing w:before="240" w:after="0"/>
      <w:outlineLvl w:val="0"/>
    </w:pPr>
    <w:rPr>
      <w:rFonts w:ascii="Times New Roman" w:hAnsi="Times New Roman"/>
      <w:color w:val="2F5496"/>
      <w:sz w:val="32"/>
    </w:rPr>
  </w:style>
  <w:style w:type="paragraph" w:styleId="P2">
    <w:name w:val="heading 2"/>
    <w:basedOn w:val="P0"/>
    <w:next w:val="P0"/>
    <w:link w:val="C4"/>
    <w:qFormat/>
    <w:pPr>
      <w:spacing w:before="40" w:after="0"/>
      <w:outlineLvl w:val="1"/>
    </w:pPr>
    <w:rPr>
      <w:rFonts w:ascii="Times New Roman" w:hAnsi="Times New Roman"/>
      <w:color w:val="2F5496"/>
      <w:sz w:val="26"/>
    </w:rPr>
  </w:style>
  <w:style w:type="paragraph" w:styleId="P3">
    <w:name w:val="heading 3"/>
    <w:basedOn w:val="P0"/>
    <w:next w:val="P0"/>
    <w:link w:val="C5"/>
    <w:qFormat/>
    <w:pPr>
      <w:spacing w:before="40" w:after="0"/>
      <w:outlineLvl w:val="2"/>
    </w:pPr>
    <w:rPr>
      <w:rFonts w:ascii="Times New Roman" w:hAnsi="Times New Roman"/>
      <w:color w:val="1F3763"/>
      <w:sz w:val="24"/>
    </w:rPr>
  </w:style>
  <w:style w:type="paragraph" w:styleId="P4">
    <w:name w:val="Title"/>
    <w:basedOn w:val="P0"/>
    <w:next w:val="P0"/>
    <w:link w:val="C6"/>
    <w:qFormat/>
    <w:pPr>
      <w:spacing w:lineRule="auto" w:line="240" w:after="0"/>
      <w:contextualSpacing w:val="1"/>
    </w:pPr>
    <w:rPr>
      <w:rFonts w:ascii="Times New Roman" w:hAnsi="Times New Roman"/>
      <w:sz w:val="56"/>
    </w:rPr>
  </w:style>
  <w:style w:type="paragraph" w:styleId="P5">
    <w:name w:val="List Paragraph"/>
    <w:basedOn w:val="P0"/>
    <w:next w:val="P5"/>
    <w:qFormat/>
    <w:pPr>
      <w:ind w:left="720"/>
      <w:contextualSpacing w:val="1"/>
    </w:pPr>
    <w:rPr/>
  </w:style>
  <w:style w:type="paragraph" w:styleId="P6">
    <w:name w:val="Intense Quote"/>
    <w:basedOn w:val="P0"/>
    <w:next w:val="P0"/>
    <w:link w:val="C10"/>
    <w:qFormat/>
    <w:pPr>
      <w:spacing w:before="360" w:after="360"/>
      <w:ind w:left="864" w:right="864"/>
      <w:jc w:val="center"/>
    </w:pPr>
    <w:rPr>
      <w:i w:val="1"/>
      <w:color w:val="4472C4"/>
    </w:rPr>
  </w:style>
  <w:style w:type="paragraph" w:styleId="P7">
    <w:name w:val="Subtitle"/>
    <w:basedOn w:val="P0"/>
    <w:next w:val="P0"/>
    <w:link w:val="C11"/>
    <w:qFormat/>
    <w:pPr/>
    <w:rPr>
      <w:rFonts w:ascii="Times New Roman" w:hAnsi="Times New Roman"/>
      <w:color w:val="5A5A5A"/>
    </w:rPr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basedOn w:val="C0"/>
    <w:rPr>
      <w:rFonts w:ascii="Times New Roman" w:hAnsi="Times New Roman"/>
      <w:color w:val="0563C1"/>
      <w:sz w:val="24"/>
      <w:u w:val="single"/>
    </w:rPr>
  </w:style>
  <w:style w:type="character" w:styleId="C3">
    <w:name w:val="Kop 1 Char"/>
    <w:basedOn w:val="C0"/>
    <w:link w:val="P1"/>
    <w:rPr>
      <w:rFonts w:ascii="Times New Roman" w:hAnsi="Times New Roman"/>
      <w:color w:val="2F5496"/>
      <w:sz w:val="32"/>
    </w:rPr>
  </w:style>
  <w:style w:type="character" w:styleId="C4">
    <w:name w:val="Kop 2 Char"/>
    <w:basedOn w:val="C0"/>
    <w:link w:val="P2"/>
    <w:rPr>
      <w:rFonts w:ascii="Times New Roman" w:hAnsi="Times New Roman"/>
      <w:color w:val="2F5496"/>
      <w:sz w:val="26"/>
    </w:rPr>
  </w:style>
  <w:style w:type="character" w:styleId="C5">
    <w:name w:val="Kop 3 Char"/>
    <w:basedOn w:val="C0"/>
    <w:link w:val="P3"/>
    <w:rPr>
      <w:rFonts w:ascii="Times New Roman" w:hAnsi="Times New Roman"/>
      <w:color w:val="1F3763"/>
      <w:sz w:val="24"/>
    </w:rPr>
  </w:style>
  <w:style w:type="character" w:styleId="C6">
    <w:name w:val="Titel Char"/>
    <w:basedOn w:val="C0"/>
    <w:link w:val="P4"/>
    <w:rPr>
      <w:rFonts w:ascii="Times New Roman" w:hAnsi="Times New Roman"/>
      <w:sz w:val="56"/>
    </w:rPr>
  </w:style>
  <w:style w:type="character" w:styleId="C7">
    <w:name w:val="Emphasis"/>
    <w:qFormat/>
    <w:rPr>
      <w:rFonts w:ascii="Times New Roman" w:hAnsi="Times New Roman"/>
      <w:i w:val="1"/>
      <w:sz w:val="24"/>
    </w:rPr>
  </w:style>
  <w:style w:type="character" w:styleId="C8">
    <w:name w:val="Unresolved Mention"/>
    <w:basedOn w:val="C0"/>
    <w:rPr>
      <w:rFonts w:ascii="Times New Roman" w:hAnsi="Times New Roman"/>
      <w:color w:val="605E5C"/>
      <w:sz w:val="24"/>
      <w:shd w:val="clear" w:fill="E1DFDD"/>
    </w:rPr>
  </w:style>
  <w:style w:type="character" w:styleId="C9">
    <w:name w:val="FollowedHyperlink"/>
    <w:basedOn w:val="C0"/>
    <w:rPr>
      <w:rFonts w:ascii="Times New Roman" w:hAnsi="Times New Roman"/>
      <w:color w:val="954F72"/>
      <w:sz w:val="24"/>
      <w:u w:val="single"/>
    </w:rPr>
  </w:style>
  <w:style w:type="character" w:styleId="C10">
    <w:name w:val="Duidelijk citaat Char"/>
    <w:basedOn w:val="C0"/>
    <w:link w:val="P6"/>
    <w:rPr>
      <w:rFonts w:ascii="Times New Roman" w:hAnsi="Times New Roman"/>
      <w:i w:val="1"/>
      <w:color w:val="4472C4"/>
      <w:sz w:val="24"/>
    </w:rPr>
  </w:style>
  <w:style w:type="character" w:styleId="C11">
    <w:name w:val="Ondertitel Char"/>
    <w:basedOn w:val="C0"/>
    <w:link w:val="P7"/>
    <w:rPr>
      <w:rFonts w:ascii="Times New Roman" w:hAnsi="Times New Roman"/>
      <w:color w:val="5A5A5A"/>
      <w:sz w:val="24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pPr>
      <w:spacing w:after="200"/>
    </w:pPr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bottom w:w="0" w:type="dxa"/>
      </w:tblCellMar>
    </w:tblPr>
    <w:trPr/>
    <w:tcPr/>
  </w:style>
</w:styles>
</file>

<file path=word/_rels/document.xml.rels><?xml version="1.0" encoding="UTF-8" standalone="yes"?>
<Relationships xmlns="http://schemas.openxmlformats.org/package/2006/relationships"><Relationship Id="Relimage13" Type="http://schemas.openxmlformats.org/officeDocument/2006/relationships/image" Target="/media/image13.png"/><Relationship Id="Relimage55" Type="http://schemas.openxmlformats.org/officeDocument/2006/relationships/image" Target="/media/image55.png"/><Relationship Id="Relimage34" Type="http://schemas.openxmlformats.org/officeDocument/2006/relationships/image" Target="/media/image34.png"/><Relationship Id="RelHdr1" Type="http://schemas.openxmlformats.org/officeDocument/2006/relationships/header" Target="header1.xml"/><Relationship Id="RelStyle1" Type="http://schemas.openxmlformats.org/officeDocument/2006/relationships/styles" Target="styles.xml"/><Relationship Id="Relimage50" Type="http://schemas.openxmlformats.org/officeDocument/2006/relationships/image" Target="/media/image50.png"/><Relationship Id="RelSettings1" Type="http://schemas.openxmlformats.org/officeDocument/2006/relationships/settings" Target="settings.xml"/><Relationship Id="Relimage37" Type="http://schemas.openxmlformats.org/officeDocument/2006/relationships/image" Target="/media/image37.png"/><Relationship Id="Relimage24" Type="http://schemas.openxmlformats.org/officeDocument/2006/relationships/image" Target="/media/image24.png"/><Relationship Id="Relimage16" Type="http://schemas.openxmlformats.org/officeDocument/2006/relationships/image" Target="/media/image16.png"/><Relationship Id="Relimage32" Type="http://schemas.openxmlformats.org/officeDocument/2006/relationships/image" Target="/media/image32.png"/><Relationship Id="Relimage66" Type="http://schemas.openxmlformats.org/officeDocument/2006/relationships/image" Target="/media/image66.png"/><Relationship Id="Relimage11" Type="http://schemas.openxmlformats.org/officeDocument/2006/relationships/image" Target="/media/image11.png"/><Relationship Id="Relimage45" Type="http://schemas.openxmlformats.org/officeDocument/2006/relationships/image" Target="/media/image45.png"/><Relationship Id="Relimage29" Type="http://schemas.openxmlformats.org/officeDocument/2006/relationships/image" Target="/media/image29.png"/><Relationship Id="Relimage58" Type="http://schemas.openxmlformats.org/officeDocument/2006/relationships/image" Target="/media/image58.png"/><Relationship Id="RelFtr1" Type="http://schemas.openxmlformats.org/officeDocument/2006/relationships/footer" Target="footer1.xml"/><Relationship Id="rId2" Type="http://schemas.openxmlformats.org/officeDocument/2006/relationships/customXml" Target="../customXml/item2.xml"/><Relationship Id="Relimage61" Type="http://schemas.openxmlformats.org/officeDocument/2006/relationships/image" Target="/media/image61.png"/><Relationship Id="Relimage40" Type="http://schemas.openxmlformats.org/officeDocument/2006/relationships/image" Target="/media/image40.png"/><Relationship Id="Relimage53" Type="http://schemas.openxmlformats.org/officeDocument/2006/relationships/image" Target="/media/image53.png"/><Relationship Id="Relimage5" Type="http://schemas.openxmlformats.org/officeDocument/2006/relationships/image" Target="/media/image5.png"/><Relationship Id="Relimage35" Type="http://schemas.openxmlformats.org/officeDocument/2006/relationships/image" Target="/media/image35.png"/><Relationship Id="Relimage27" Type="http://schemas.openxmlformats.org/officeDocument/2006/relationships/image" Target="/media/image27.png"/><Relationship Id="Relimage48" Type="http://schemas.openxmlformats.org/officeDocument/2006/relationships/image" Target="/media/image48.png"/><Relationship Id="Relimage56" Type="http://schemas.openxmlformats.org/officeDocument/2006/relationships/image" Target="/media/image56.png"/><Relationship Id="Relimage22" Type="http://schemas.openxmlformats.org/officeDocument/2006/relationships/image" Target="/media/image22.png"/><Relationship Id="Relimage14" Type="http://schemas.openxmlformats.org/officeDocument/2006/relationships/image" Target="/media/image14.png"/><Relationship Id="Relimage19" Type="http://schemas.openxmlformats.org/officeDocument/2006/relationships/image" Target="/media/image19.png"/><Relationship Id="Relimage51" Type="http://schemas.openxmlformats.org/officeDocument/2006/relationships/image" Target="/media/image51.png"/><Relationship Id="Relimage30" Type="http://schemas.openxmlformats.org/officeDocument/2006/relationships/image" Target="/media/image30.png"/><Relationship Id="Relimage43" Type="http://schemas.openxmlformats.org/officeDocument/2006/relationships/image" Target="/media/image43.png"/><Relationship Id="Relimage64" Type="http://schemas.openxmlformats.org/officeDocument/2006/relationships/image" Target="/media/image64.png"/><Relationship Id="Relimage8" Type="http://schemas.openxmlformats.org/officeDocument/2006/relationships/image" Target="/media/image8.png"/><Relationship Id="Relimage3" Type="http://schemas.openxmlformats.org/officeDocument/2006/relationships/image" Target="/media/image3.png"/><Relationship Id="RelNum1" Type="http://schemas.openxmlformats.org/officeDocument/2006/relationships/numbering" Target="numbering.xml"/><Relationship Id="Relimage38" Type="http://schemas.openxmlformats.org/officeDocument/2006/relationships/image" Target="/media/image38.png"/><Relationship Id="Relimage12" Type="http://schemas.openxmlformats.org/officeDocument/2006/relationships/image" Target="/media/image12.png"/><Relationship Id="Relimage17" Type="http://schemas.openxmlformats.org/officeDocument/2006/relationships/image" Target="/media/image17.png"/><Relationship Id="Relimage59" Type="http://schemas.openxmlformats.org/officeDocument/2006/relationships/image" Target="/media/image59.png"/><Relationship Id="Relimage25" Type="http://schemas.openxmlformats.org/officeDocument/2006/relationships/image" Target="/media/image25.png"/><Relationship Id="rId3" Type="http://schemas.openxmlformats.org/officeDocument/2006/relationships/customXml" Target="../customXml/item3.xml"/><Relationship Id="Relimage41" Type="http://schemas.openxmlformats.org/officeDocument/2006/relationships/image" Target="/media/image41.png"/><Relationship Id="Relimage62" Type="http://schemas.openxmlformats.org/officeDocument/2006/relationships/image" Target="/media/image62.png"/><Relationship Id="Relimage33" Type="http://schemas.openxmlformats.org/officeDocument/2006/relationships/image" Target="/media/image33.png"/><Relationship Id="Relimage54" Type="http://schemas.openxmlformats.org/officeDocument/2006/relationships/image" Target="/media/image54.png"/><Relationship Id="Relimage67" Type="http://schemas.openxmlformats.org/officeDocument/2006/relationships/image" Target="/media/image67.png"/><Relationship Id="Relimage20" Type="http://schemas.openxmlformats.org/officeDocument/2006/relationships/image" Target="/media/image20.png"/><Relationship Id="Relimage46" Type="http://schemas.openxmlformats.org/officeDocument/2006/relationships/image" Target="/media/image46.png"/><Relationship Id="Relimage6" Type="http://schemas.openxmlformats.org/officeDocument/2006/relationships/image" Target="/media/image6.png"/><Relationship Id="Relimage1" Type="http://schemas.openxmlformats.org/officeDocument/2006/relationships/image" Target="/media/image1.png"/><Relationship Id="Relimage15" Type="http://schemas.openxmlformats.org/officeDocument/2006/relationships/image" Target="/media/image15.png"/><Relationship Id="Relimage49" Type="http://schemas.openxmlformats.org/officeDocument/2006/relationships/image" Target="/media/image49.png"/><Relationship Id="Relimage28" Type="http://schemas.openxmlformats.org/officeDocument/2006/relationships/image" Target="/media/image28.png"/><Relationship Id="rId1" Type="http://schemas.openxmlformats.org/officeDocument/2006/relationships/customXml" Target="../customXml/item1.xml"/><Relationship Id="Relimage65" Type="http://schemas.openxmlformats.org/officeDocument/2006/relationships/image" Target="/media/image65.png"/><Relationship Id="Relimage23" Type="http://schemas.openxmlformats.org/officeDocument/2006/relationships/image" Target="/media/image23.png"/><Relationship Id="Relimage52" Type="http://schemas.openxmlformats.org/officeDocument/2006/relationships/image" Target="/media/image52.png"/><Relationship Id="Relimage36" Type="http://schemas.openxmlformats.org/officeDocument/2006/relationships/image" Target="/media/image36.png"/><Relationship Id="Relimage57" Type="http://schemas.openxmlformats.org/officeDocument/2006/relationships/image" Target="/media/image57.png"/><Relationship Id="Relimage10" Type="http://schemas.openxmlformats.org/officeDocument/2006/relationships/image" Target="/media/image10.png"/><Relationship Id="Relimage31" Type="http://schemas.openxmlformats.org/officeDocument/2006/relationships/image" Target="/media/image31.png"/><Relationship Id="Relimage44" Type="http://schemas.openxmlformats.org/officeDocument/2006/relationships/image" Target="/media/image44.png"/><Relationship Id="Relimage9" Type="http://schemas.openxmlformats.org/officeDocument/2006/relationships/image" Target="/media/image9.png"/><Relationship Id="Relimage4" Type="http://schemas.openxmlformats.org/officeDocument/2006/relationships/image" Target="/media/image4.png"/><Relationship Id="Relimage60" Type="http://schemas.openxmlformats.org/officeDocument/2006/relationships/image" Target="/media/image60.png"/><Relationship Id="Relimage18" Type="http://schemas.openxmlformats.org/officeDocument/2006/relationships/image" Target="/media/image18.png"/><Relationship Id="Relimage39" Type="http://schemas.openxmlformats.org/officeDocument/2006/relationships/image" Target="/media/image39.png"/><Relationship Id="Relimage63" Type="http://schemas.openxmlformats.org/officeDocument/2006/relationships/image" Target="/media/image63.png"/><Relationship Id="Relimage68" Type="http://schemas.openxmlformats.org/officeDocument/2006/relationships/image" Target="/media/image68.png"/><Relationship Id="Relimage47" Type="http://schemas.openxmlformats.org/officeDocument/2006/relationships/image" Target="/media/image47.png"/><Relationship Id="Relimage42" Type="http://schemas.openxmlformats.org/officeDocument/2006/relationships/image" Target="/media/image42.png"/><Relationship Id="Relimage26" Type="http://schemas.openxmlformats.org/officeDocument/2006/relationships/image" Target="/media/image26.png"/><Relationship Id="Relimage21" Type="http://schemas.openxmlformats.org/officeDocument/2006/relationships/image" Target="/media/image21.png"/><Relationship Id="Relimage7" Type="http://schemas.openxmlformats.org/officeDocument/2006/relationships/image" Target="/media/image7.png"/><Relationship Id="Relimage2" Type="http://schemas.openxmlformats.org/officeDocument/2006/relationships/image" Target="/media/image2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734BBCA14DBA948B3FEDB0BDB136ED8" ma:contentTypeVersion="14" ma:contentTypeDescription="Crée un document." ma:contentTypeScope="" ma:versionID="c6aff3e31164ce10ff770952a551bb4e">
  <xsd:schema xmlns:xsd="http://www.w3.org/2001/XMLSchema" xmlns:xs="http://www.w3.org/2001/XMLSchema" xmlns:p="http://schemas.microsoft.com/office/2006/metadata/properties" xmlns:ns2="6a216ccb-7437-4dec-a060-d78d4e076de9" xmlns:ns3="b9c61427-5cfb-4e9a-8877-d01a428c96e8" targetNamespace="http://schemas.microsoft.com/office/2006/metadata/properties" ma:root="true" ma:fieldsID="b88ac5a303cba024946d5398a40b64d8" ns2:_="" ns3:_="">
    <xsd:import namespace="6a216ccb-7437-4dec-a060-d78d4e076de9"/>
    <xsd:import namespace="b9c61427-5cfb-4e9a-8877-d01a428c96e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216ccb-7437-4dec-a060-d78d4e076d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Balises d’images" ma:readOnly="false" ma:fieldId="{5cf76f15-5ced-4ddc-b409-7134ff3c332f}" ma:taxonomyMulti="true" ma:sspId="7f4e7e0d-9ad8-440b-8166-a807e92678f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c61427-5cfb-4e9a-8877-d01a428c96e8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f8098261-e867-401a-a605-4d0a4c8b4982}" ma:internalName="TaxCatchAll" ma:showField="CatchAllData" ma:web="b9c61427-5cfb-4e9a-8877-d01a428c96e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a216ccb-7437-4dec-a060-d78d4e076de9">
      <Terms xmlns="http://schemas.microsoft.com/office/infopath/2007/PartnerControls"/>
    </lcf76f155ced4ddcb4097134ff3c332f>
    <TaxCatchAll xmlns="b9c61427-5cfb-4e9a-8877-d01a428c96e8" xsi:nil="true"/>
  </documentManagement>
</p:properties>
</file>

<file path=customXml/itemProps1.xml><?xml version="1.0" encoding="utf-8"?>
<ds:datastoreItem xmlns:ds="http://schemas.openxmlformats.org/officeDocument/2006/customXml" ds:itemID="{24121685-90A6-4136-BDF2-B68A644883B6}"/>
</file>

<file path=customXml/itemProps2.xml><?xml version="1.0" encoding="utf-8"?>
<ds:datastoreItem xmlns:ds="http://schemas.openxmlformats.org/officeDocument/2006/customXml" ds:itemID="{6DB3A968-D0BF-454A-932F-80643F1FD711}"/>
</file>

<file path=customXml/itemProps3.xml><?xml version="1.0" encoding="utf-8"?>
<ds:datastoreItem xmlns:ds="http://schemas.openxmlformats.org/officeDocument/2006/customXml" ds:itemID="{7F5D3576-7F05-4641-8BF7-CF9832F1E645}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0x0101009734BBCA14DBA948B3FEDB0BDB136ED8</vt:lpwstr>
  </property>
</Properties>
</file>