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F945D" w14:textId="77777777" w:rsidR="006635F1" w:rsidRDefault="006635F1">
      <w:pPr>
        <w:spacing w:after="0"/>
        <w:jc w:val="both"/>
        <w:rPr>
          <w:b/>
          <w:sz w:val="18"/>
          <w:szCs w:val="18"/>
          <w:u w:val="single"/>
        </w:rPr>
      </w:pPr>
    </w:p>
    <w:p w14:paraId="592B6D7B" w14:textId="77777777" w:rsidR="006635F1" w:rsidRDefault="006635F1">
      <w:pPr>
        <w:spacing w:after="0"/>
        <w:jc w:val="both"/>
        <w:rPr>
          <w:b/>
          <w:sz w:val="18"/>
          <w:szCs w:val="18"/>
          <w:u w:val="single"/>
        </w:rPr>
      </w:pPr>
    </w:p>
    <w:p w14:paraId="7213DC46" w14:textId="77777777" w:rsidR="006635F1" w:rsidRDefault="006635F1">
      <w:pPr>
        <w:spacing w:after="0"/>
        <w:jc w:val="both"/>
        <w:rPr>
          <w:b/>
          <w:sz w:val="18"/>
          <w:szCs w:val="18"/>
          <w:u w:val="single"/>
        </w:rPr>
      </w:pPr>
    </w:p>
    <w:p w14:paraId="7EF66C67" w14:textId="77777777" w:rsidR="006635F1" w:rsidRDefault="004E77F8">
      <w:pPr>
        <w:spacing w:after="0" w:line="240" w:lineRule="auto"/>
        <w:jc w:val="both"/>
        <w:rPr>
          <w:i/>
        </w:rPr>
      </w:pPr>
      <w:r>
        <w:rPr>
          <w:i/>
        </w:rPr>
        <w:t>Le(s) soussigné(e)(s)</w:t>
      </w:r>
      <w:r>
        <w:t> :</w:t>
      </w:r>
    </w:p>
    <w:p w14:paraId="4EA998BD" w14:textId="18EA9975" w:rsidR="006635F1" w:rsidRDefault="004E77F8">
      <w:pPr>
        <w:spacing w:after="0" w:line="360" w:lineRule="auto"/>
      </w:pPr>
      <w:r>
        <w:t>Monsieur et/ou Madame</w:t>
      </w:r>
      <w:proofErr w:type="gramStart"/>
      <w:r>
        <w:t xml:space="preserve"> : .…</w:t>
      </w:r>
      <w:proofErr w:type="gramEnd"/>
      <w:r>
        <w:t>………………………………………………………………………………………………………………………………………………………………………………………………………………………………….………….…………………………………………………………………………………….………</w:t>
      </w:r>
    </w:p>
    <w:p w14:paraId="5B556519" w14:textId="77777777" w:rsidR="006635F1" w:rsidRDefault="004E77F8">
      <w:pPr>
        <w:spacing w:after="0" w:line="360" w:lineRule="auto"/>
      </w:pPr>
      <w:r>
        <w:t>La personne morale</w:t>
      </w:r>
      <w:proofErr w:type="gramStart"/>
      <w:r>
        <w:t xml:space="preserve"> : .…</w:t>
      </w:r>
      <w:proofErr w:type="gramEnd"/>
      <w:r>
        <w:t>……………………………………………………………………………………………………………….…………………………………………………………………………………………………………………..</w:t>
      </w:r>
    </w:p>
    <w:p w14:paraId="76145322" w14:textId="50EB4C00" w:rsidR="006635F1" w:rsidRDefault="004E77F8">
      <w:pPr>
        <w:spacing w:after="0" w:line="360" w:lineRule="auto"/>
      </w:pPr>
      <w:r>
        <w:t>Valablement représentée par</w:t>
      </w:r>
      <w:proofErr w:type="gramStart"/>
      <w:r>
        <w:t xml:space="preserve"> : .…</w:t>
      </w:r>
      <w:proofErr w:type="gramEnd"/>
      <w:r>
        <w:t>…………………………………………………………………………………………………………………………………………………………………………………………………………………………………</w:t>
      </w:r>
      <w:r w:rsidR="005D15A0">
        <w:t>…..</w:t>
      </w:r>
    </w:p>
    <w:p w14:paraId="04C64481" w14:textId="77777777" w:rsidR="006635F1" w:rsidRDefault="004E77F8">
      <w:pPr>
        <w:spacing w:after="0" w:line="360" w:lineRule="auto"/>
      </w:pPr>
      <w:r>
        <w:t>Domicilié(e)(s) ou siège social</w:t>
      </w:r>
      <w:proofErr w:type="gramStart"/>
      <w:r>
        <w:t xml:space="preserve"> : .…</w:t>
      </w:r>
      <w:proofErr w:type="gramEnd"/>
      <w:r>
        <w:t>……………………………………………………………………………………………………………….……………………………………………………………………………………………………….…………..</w:t>
      </w:r>
    </w:p>
    <w:p w14:paraId="453EB3CC" w14:textId="77777777" w:rsidR="006635F1" w:rsidRDefault="004E77F8">
      <w:pPr>
        <w:spacing w:after="0" w:line="360" w:lineRule="auto"/>
      </w:pPr>
      <w:r>
        <w:t>N° de téléphone : ……………………</w:t>
      </w:r>
      <w:proofErr w:type="gramStart"/>
      <w:r>
        <w:t>…….</w:t>
      </w:r>
      <w:proofErr w:type="gramEnd"/>
      <w:r>
        <w:t>…</w:t>
      </w:r>
      <w:r>
        <w:tab/>
        <w:t>Gsm : …………………………………………………</w:t>
      </w:r>
      <w:proofErr w:type="gramStart"/>
      <w:r>
        <w:t>…….</w:t>
      </w:r>
      <w:proofErr w:type="gramEnd"/>
      <w:r>
        <w:t>.</w:t>
      </w:r>
    </w:p>
    <w:p w14:paraId="11847606" w14:textId="56024331" w:rsidR="006635F1" w:rsidRDefault="004E77F8">
      <w:pPr>
        <w:spacing w:after="0" w:line="360" w:lineRule="auto"/>
      </w:pPr>
      <w:r>
        <w:t>E-mail</w:t>
      </w:r>
      <w:proofErr w:type="gramStart"/>
      <w:r>
        <w:t xml:space="preserve"> : .…</w:t>
      </w:r>
      <w:proofErr w:type="gramEnd"/>
      <w:r>
        <w:t>……………………………………………………..………………………………………………</w:t>
      </w:r>
      <w:r w:rsidR="005D15A0">
        <w:t>………….</w:t>
      </w:r>
    </w:p>
    <w:p w14:paraId="21B080A6" w14:textId="77777777" w:rsidR="006635F1" w:rsidRDefault="006635F1">
      <w:pPr>
        <w:spacing w:after="0"/>
      </w:pPr>
    </w:p>
    <w:p w14:paraId="0B442A30" w14:textId="77777777" w:rsidR="006635F1" w:rsidRDefault="004E77F8">
      <w:pPr>
        <w:spacing w:after="0"/>
      </w:pPr>
      <w:r>
        <w:t>Situation matrimoniale et régime</w:t>
      </w:r>
      <w:proofErr w:type="gramStart"/>
      <w:r>
        <w:t xml:space="preserve"> : .…</w:t>
      </w:r>
      <w:proofErr w:type="gramEnd"/>
      <w:r>
        <w:t>…………………………………………..……………………………..</w:t>
      </w:r>
    </w:p>
    <w:p w14:paraId="51132AA9" w14:textId="77777777" w:rsidR="006635F1" w:rsidRDefault="006635F1">
      <w:pPr>
        <w:spacing w:after="0"/>
      </w:pPr>
    </w:p>
    <w:p w14:paraId="67586A36" w14:textId="158C5FB7" w:rsidR="006635F1" w:rsidRDefault="004E77F8">
      <w:pPr>
        <w:spacing w:after="0" w:line="360" w:lineRule="auto"/>
      </w:pPr>
      <w:r>
        <w:t>Assujetti TVA (si oui, indiquer le numéro de TVA) :  ………………………………………………………</w:t>
      </w:r>
    </w:p>
    <w:p w14:paraId="45EF8B22" w14:textId="77777777" w:rsidR="006635F1" w:rsidRDefault="004E77F8">
      <w:pPr>
        <w:spacing w:after="0" w:line="360" w:lineRule="auto"/>
      </w:pPr>
      <w:r>
        <w:t>Notaire choisi en cas de vente : …………………………………………………………………………</w:t>
      </w:r>
      <w:proofErr w:type="gramStart"/>
      <w:r>
        <w:t>…….</w:t>
      </w:r>
      <w:proofErr w:type="gramEnd"/>
      <w:r>
        <w:t>.</w:t>
      </w:r>
    </w:p>
    <w:p w14:paraId="11B97850" w14:textId="77777777" w:rsidR="006635F1" w:rsidRDefault="006635F1">
      <w:pPr>
        <w:spacing w:after="0"/>
        <w:jc w:val="both"/>
        <w:rPr>
          <w:b/>
        </w:rPr>
      </w:pPr>
    </w:p>
    <w:p w14:paraId="13494A31" w14:textId="77777777" w:rsidR="006635F1" w:rsidRDefault="004E77F8">
      <w:pPr>
        <w:spacing w:after="0"/>
        <w:jc w:val="both"/>
        <w:rPr>
          <w:b/>
        </w:rPr>
      </w:pPr>
      <w:r>
        <w:rPr>
          <w:b/>
        </w:rPr>
        <w:t>Ci-après dénommé(e)(s) « l’Offrant »,</w:t>
      </w:r>
    </w:p>
    <w:p w14:paraId="7DAFE4F5" w14:textId="77777777" w:rsidR="006635F1" w:rsidRDefault="006635F1">
      <w:pPr>
        <w:spacing w:after="0"/>
        <w:jc w:val="both"/>
        <w:rPr>
          <w:b/>
        </w:rPr>
      </w:pPr>
    </w:p>
    <w:p w14:paraId="5FEF7CD2" w14:textId="77777777" w:rsidR="006635F1" w:rsidRPr="00EA5CE2" w:rsidRDefault="004E77F8">
      <w:pPr>
        <w:spacing w:after="0"/>
        <w:jc w:val="both"/>
        <w:rPr>
          <w:b/>
          <w:i/>
          <w:spacing w:val="-4"/>
        </w:rPr>
      </w:pPr>
      <w:r w:rsidRPr="00EA5CE2">
        <w:rPr>
          <w:b/>
          <w:i/>
          <w:spacing w:val="-4"/>
        </w:rPr>
        <w:t>Déclare prendre l'engagement ferme, définitif et irrévocable de se porter acquéreur du bien immeuble situé à</w:t>
      </w:r>
      <w:r w:rsidRPr="00EA5CE2">
        <w:rPr>
          <w:spacing w:val="-4"/>
        </w:rPr>
        <w:t> :</w:t>
      </w:r>
    </w:p>
    <w:p w14:paraId="01945AD6" w14:textId="77777777" w:rsidR="006635F1" w:rsidRDefault="006635F1">
      <w:pPr>
        <w:spacing w:after="0"/>
        <w:jc w:val="both"/>
      </w:pPr>
    </w:p>
    <w:p w14:paraId="7B7C36A1" w14:textId="46630235" w:rsidR="00901CB5" w:rsidRDefault="00901CB5" w:rsidP="00901CB5">
      <w:pPr>
        <w:spacing w:after="0" w:line="360" w:lineRule="auto"/>
        <w:jc w:val="both"/>
        <w:rPr>
          <w:u w:val="single"/>
        </w:rPr>
      </w:pPr>
      <w:r>
        <w:t xml:space="preserve">Commune : </w:t>
      </w:r>
      <w:r w:rsidR="00E2583C">
        <w:tab/>
      </w:r>
      <w:r w:rsidR="00E2583C">
        <w:tab/>
      </w:r>
      <w:r w:rsidR="00E2583C">
        <w:tab/>
      </w:r>
      <w:r w:rsidR="00E2583C" w:rsidRPr="00E2583C">
        <w:rPr>
          <w:b/>
          <w:bCs/>
        </w:rPr>
        <w:t xml:space="preserve">1200 </w:t>
      </w:r>
      <w:r w:rsidR="00E2583C" w:rsidRPr="00E2583C">
        <w:rPr>
          <w:b/>
          <w:bCs/>
          <w:caps/>
        </w:rPr>
        <w:t>Woluwe-Saint-Lambert</w:t>
      </w:r>
    </w:p>
    <w:p w14:paraId="6748C043" w14:textId="297773BE" w:rsidR="00901CB5" w:rsidRPr="00E2583C" w:rsidRDefault="00901CB5" w:rsidP="00901CB5">
      <w:pPr>
        <w:spacing w:after="0" w:line="360" w:lineRule="auto"/>
        <w:jc w:val="both"/>
        <w:rPr>
          <w:b/>
          <w:bCs/>
        </w:rPr>
      </w:pPr>
      <w:r>
        <w:t xml:space="preserve">Adresse et code postal : </w:t>
      </w:r>
      <w:r w:rsidR="00E2583C">
        <w:tab/>
      </w:r>
      <w:r w:rsidR="00127D20">
        <w:rPr>
          <w:b/>
          <w:bCs/>
        </w:rPr>
        <w:t>AVENUE DE L’AQUILON 9 bte 12</w:t>
      </w:r>
    </w:p>
    <w:p w14:paraId="75B2DF63" w14:textId="4C88B3C0" w:rsidR="00127D20" w:rsidRDefault="00901CB5" w:rsidP="00901CB5">
      <w:pPr>
        <w:spacing w:after="0" w:line="360" w:lineRule="auto"/>
        <w:jc w:val="both"/>
        <w:rPr>
          <w:b/>
          <w:bCs/>
        </w:rPr>
      </w:pPr>
      <w:r>
        <w:t xml:space="preserve">Section cadastrale : </w:t>
      </w:r>
      <w:r w:rsidR="00E2583C">
        <w:tab/>
      </w:r>
      <w:r w:rsidR="00E2583C">
        <w:tab/>
      </w:r>
      <w:r w:rsidR="00E2583C" w:rsidRPr="00E2583C">
        <w:rPr>
          <w:b/>
          <w:bCs/>
        </w:rPr>
        <w:t xml:space="preserve">Division 1 - </w:t>
      </w:r>
      <w:r w:rsidR="005F4FF2" w:rsidRPr="00E2583C">
        <w:rPr>
          <w:b/>
          <w:bCs/>
        </w:rPr>
        <w:t xml:space="preserve">Section </w:t>
      </w:r>
      <w:r w:rsidR="00127D20">
        <w:rPr>
          <w:b/>
          <w:bCs/>
        </w:rPr>
        <w:t>A</w:t>
      </w:r>
      <w:r w:rsidR="005F4FF2" w:rsidRPr="00E2583C">
        <w:rPr>
          <w:b/>
          <w:bCs/>
        </w:rPr>
        <w:t xml:space="preserve"> - N° </w:t>
      </w:r>
      <w:r w:rsidR="00127D20" w:rsidRPr="00127D20">
        <w:rPr>
          <w:b/>
          <w:bCs/>
        </w:rPr>
        <w:t>119/M/3/P0070</w:t>
      </w:r>
    </w:p>
    <w:p w14:paraId="3364BC65" w14:textId="338BFB95" w:rsidR="00127D20" w:rsidRDefault="00127D20" w:rsidP="00901CB5">
      <w:pPr>
        <w:spacing w:after="0" w:line="360" w:lineRule="auto"/>
        <w:jc w:val="both"/>
        <w:rPr>
          <w:b/>
          <w:bCs/>
          <w:sz w:val="20"/>
          <w:szCs w:val="20"/>
        </w:rPr>
      </w:pPr>
      <w:r>
        <w:t>Type de bien :</w:t>
      </w:r>
      <w:r>
        <w:tab/>
      </w:r>
      <w:r>
        <w:tab/>
      </w:r>
      <w:r>
        <w:tab/>
      </w:r>
      <w:r w:rsidRPr="00127D20">
        <w:rPr>
          <w:b/>
          <w:bCs/>
        </w:rPr>
        <w:t>appartement </w:t>
      </w:r>
      <w:r>
        <w:rPr>
          <w:b/>
          <w:bCs/>
        </w:rPr>
        <w:t>de type F4 avec la cave n° 18</w:t>
      </w:r>
    </w:p>
    <w:p w14:paraId="6990A28C" w14:textId="1BCB138E" w:rsidR="00901CB5" w:rsidRDefault="00901CB5" w:rsidP="00901CB5">
      <w:pPr>
        <w:spacing w:after="0" w:line="360" w:lineRule="auto"/>
        <w:jc w:val="both"/>
      </w:pPr>
      <w:r>
        <w:t xml:space="preserve">Statut urbanistique du bien : </w:t>
      </w:r>
      <w:r w:rsidR="00E2583C">
        <w:tab/>
      </w:r>
      <w:r w:rsidR="00E2583C" w:rsidRPr="00E2583C">
        <w:rPr>
          <w:b/>
          <w:bCs/>
        </w:rPr>
        <w:t>logement</w:t>
      </w:r>
      <w:r w:rsidR="005D15A0">
        <w:t>.</w:t>
      </w:r>
    </w:p>
    <w:p w14:paraId="6CB8D176" w14:textId="68C1028C" w:rsidR="00901CB5" w:rsidRDefault="00901CB5" w:rsidP="00901CB5">
      <w:pPr>
        <w:spacing w:after="0" w:line="360" w:lineRule="auto"/>
        <w:jc w:val="both"/>
      </w:pPr>
      <w:r>
        <w:t xml:space="preserve">Certificat électrique : </w:t>
      </w:r>
      <w:r w:rsidR="00E2583C">
        <w:tab/>
      </w:r>
      <w:r w:rsidR="00E2583C">
        <w:tab/>
      </w:r>
      <w:r w:rsidRPr="00E2583C">
        <w:rPr>
          <w:b/>
          <w:bCs/>
        </w:rPr>
        <w:t>conforme</w:t>
      </w:r>
      <w:r w:rsidR="005D15A0">
        <w:rPr>
          <w:b/>
          <w:bCs/>
        </w:rPr>
        <w:t>.</w:t>
      </w:r>
    </w:p>
    <w:p w14:paraId="09489EB2" w14:textId="57751B0B" w:rsidR="00901CB5" w:rsidRPr="00A120FD" w:rsidRDefault="00901CB5" w:rsidP="00901CB5">
      <w:pPr>
        <w:spacing w:after="0" w:line="360" w:lineRule="auto"/>
        <w:jc w:val="both"/>
        <w:rPr>
          <w:b/>
          <w:bCs/>
        </w:rPr>
      </w:pPr>
      <w:r w:rsidRPr="00A120FD">
        <w:t xml:space="preserve">Certificat PEB : </w:t>
      </w:r>
      <w:r w:rsidR="00E2583C" w:rsidRPr="00A120FD">
        <w:tab/>
      </w:r>
      <w:r w:rsidR="00E2583C" w:rsidRPr="00A120FD">
        <w:tab/>
      </w:r>
      <w:r w:rsidR="00E2583C" w:rsidRPr="00A120FD">
        <w:tab/>
      </w:r>
      <w:r w:rsidR="00127D20" w:rsidRPr="00A120FD">
        <w:rPr>
          <w:b/>
          <w:bCs/>
        </w:rPr>
        <w:t>C</w:t>
      </w:r>
      <w:r w:rsidR="00E2583C" w:rsidRPr="00A120FD">
        <w:rPr>
          <w:b/>
          <w:bCs/>
        </w:rPr>
        <w:t xml:space="preserve"> </w:t>
      </w:r>
      <w:r w:rsidR="00157F76" w:rsidRPr="00A120FD">
        <w:rPr>
          <w:b/>
          <w:bCs/>
        </w:rPr>
        <w:t xml:space="preserve">  </w:t>
      </w:r>
      <w:r w:rsidR="00E2583C" w:rsidRPr="00A120FD">
        <w:rPr>
          <w:b/>
          <w:bCs/>
        </w:rPr>
        <w:t>(</w:t>
      </w:r>
      <w:r w:rsidR="00127D20" w:rsidRPr="00A120FD">
        <w:rPr>
          <w:b/>
          <w:bCs/>
        </w:rPr>
        <w:t>130</w:t>
      </w:r>
      <w:r w:rsidR="00E2583C" w:rsidRPr="00A120FD">
        <w:rPr>
          <w:b/>
          <w:bCs/>
        </w:rPr>
        <w:t xml:space="preserve"> </w:t>
      </w:r>
      <w:r w:rsidR="00A120FD" w:rsidRPr="00A120FD">
        <w:rPr>
          <w:b/>
          <w:bCs/>
        </w:rPr>
        <w:t>kWh</w:t>
      </w:r>
      <w:r w:rsidR="00E2583C" w:rsidRPr="00A120FD">
        <w:rPr>
          <w:b/>
          <w:bCs/>
        </w:rPr>
        <w:t>EP/</w:t>
      </w:r>
      <w:r w:rsidR="00A120FD" w:rsidRPr="00A120FD">
        <w:rPr>
          <w:b/>
          <w:bCs/>
        </w:rPr>
        <w:t>(</w:t>
      </w:r>
      <w:r w:rsidR="00E2583C" w:rsidRPr="00A120FD">
        <w:rPr>
          <w:b/>
          <w:bCs/>
        </w:rPr>
        <w:t>m²</w:t>
      </w:r>
      <w:r w:rsidR="00A120FD" w:rsidRPr="00A120FD">
        <w:rPr>
          <w:b/>
          <w:bCs/>
        </w:rPr>
        <w:t>.</w:t>
      </w:r>
      <w:r w:rsidR="00E2583C" w:rsidRPr="00A120FD">
        <w:rPr>
          <w:b/>
          <w:bCs/>
        </w:rPr>
        <w:t>an)</w:t>
      </w:r>
    </w:p>
    <w:p w14:paraId="678AB495" w14:textId="2E800477" w:rsidR="006635F1" w:rsidRPr="00A120FD" w:rsidRDefault="006635F1">
      <w:pPr>
        <w:spacing w:after="0"/>
        <w:jc w:val="both"/>
      </w:pPr>
    </w:p>
    <w:p w14:paraId="01A0FE01" w14:textId="4B253581" w:rsidR="005D15A0" w:rsidRDefault="005D15A0" w:rsidP="005D15A0">
      <w:pPr>
        <w:spacing w:before="60" w:after="0"/>
      </w:pPr>
      <w:r>
        <w:t xml:space="preserve">Le bien lui a été présenté par l’agence immobilière </w:t>
      </w:r>
      <w:r w:rsidRPr="00AA1757">
        <w:rPr>
          <w:b/>
          <w:bCs/>
        </w:rPr>
        <w:t>By</w:t>
      </w:r>
      <w:r>
        <w:rPr>
          <w:b/>
          <w:bCs/>
        </w:rPr>
        <w:t xml:space="preserve"> </w:t>
      </w:r>
      <w:r w:rsidRPr="00AA1757">
        <w:rPr>
          <w:b/>
          <w:bCs/>
        </w:rPr>
        <w:t xml:space="preserve">The </w:t>
      </w:r>
      <w:proofErr w:type="spellStart"/>
      <w:r w:rsidRPr="00AA1757">
        <w:rPr>
          <w:b/>
          <w:bCs/>
        </w:rPr>
        <w:t>Way</w:t>
      </w:r>
      <w:proofErr w:type="spellEnd"/>
      <w:r w:rsidRPr="00AA1757">
        <w:rPr>
          <w:b/>
          <w:bCs/>
        </w:rPr>
        <w:t xml:space="preserve"> Real </w:t>
      </w:r>
      <w:proofErr w:type="spellStart"/>
      <w:r w:rsidRPr="00AA1757">
        <w:rPr>
          <w:b/>
          <w:bCs/>
        </w:rPr>
        <w:t>Estat</w:t>
      </w:r>
      <w:r>
        <w:rPr>
          <w:b/>
          <w:bCs/>
        </w:rPr>
        <w:t>e</w:t>
      </w:r>
      <w:proofErr w:type="spellEnd"/>
      <w:r>
        <w:rPr>
          <w:b/>
          <w:bCs/>
        </w:rPr>
        <w:t xml:space="preserve"> </w:t>
      </w:r>
      <w:r w:rsidRPr="00AF5F54">
        <w:t xml:space="preserve">(S.A. Real </w:t>
      </w:r>
      <w:proofErr w:type="spellStart"/>
      <w:r w:rsidRPr="00AF5F54">
        <w:t>Estate</w:t>
      </w:r>
      <w:proofErr w:type="spellEnd"/>
      <w:r w:rsidRPr="00AF5F54">
        <w:t xml:space="preserve"> </w:t>
      </w:r>
      <w:proofErr w:type="spellStart"/>
      <w:r w:rsidRPr="00AF5F54">
        <w:t>Gallery</w:t>
      </w:r>
      <w:proofErr w:type="spellEnd"/>
      <w:r w:rsidRPr="00AF5F54">
        <w:t>)</w:t>
      </w:r>
    </w:p>
    <w:p w14:paraId="4F3E9650" w14:textId="68419293" w:rsidR="006635F1" w:rsidRDefault="005D15A0" w:rsidP="005D15A0">
      <w:pPr>
        <w:spacing w:after="0"/>
      </w:pPr>
      <w:proofErr w:type="gramStart"/>
      <w:r>
        <w:t>et</w:t>
      </w:r>
      <w:proofErr w:type="gramEnd"/>
      <w:r>
        <w:t xml:space="preserve"> son agent </w:t>
      </w:r>
      <w:r>
        <w:rPr>
          <w:b/>
          <w:bCs/>
        </w:rPr>
        <w:t xml:space="preserve">Didier Genachte, agréé IPI 512.706 </w:t>
      </w:r>
      <w:r>
        <w:t>e</w:t>
      </w:r>
      <w:r w:rsidR="004E77F8">
        <w:t>t à propos duquel, l’offrant déclare avoir reçu toutes les informations administratives et tous les documents utiles.</w:t>
      </w:r>
    </w:p>
    <w:p w14:paraId="2F196144" w14:textId="77777777" w:rsidR="006635F1" w:rsidRDefault="006635F1">
      <w:pPr>
        <w:spacing w:after="0"/>
        <w:jc w:val="both"/>
      </w:pPr>
      <w:bookmarkStart w:id="0" w:name="_heading=h.gjdgxs" w:colFirst="0" w:colLast="0"/>
      <w:bookmarkEnd w:id="0"/>
    </w:p>
    <w:p w14:paraId="7BB53E3F" w14:textId="77777777" w:rsidR="006635F1" w:rsidRDefault="006635F1">
      <w:pPr>
        <w:jc w:val="both"/>
      </w:pPr>
    </w:p>
    <w:p w14:paraId="73220134" w14:textId="77777777" w:rsidR="006635F1" w:rsidRDefault="006635F1">
      <w:pPr>
        <w:jc w:val="both"/>
      </w:pPr>
    </w:p>
    <w:p w14:paraId="7A950DB7" w14:textId="77777777" w:rsidR="006635F1" w:rsidRDefault="006635F1">
      <w:pPr>
        <w:jc w:val="both"/>
      </w:pPr>
    </w:p>
    <w:p w14:paraId="74A40626" w14:textId="77777777" w:rsidR="006635F1" w:rsidRDefault="004E77F8" w:rsidP="00E2583C">
      <w:pPr>
        <w:spacing w:after="240"/>
        <w:jc w:val="both"/>
      </w:pPr>
      <w:r>
        <w:t xml:space="preserve">Le prix principal offert pour l’acquisition de l’immeuble pour quitte et libre de tous privilèges, hypothèques et charges quelconques, dans l'état où il se trouve, </w:t>
      </w:r>
      <w:r>
        <w:rPr>
          <w:b/>
        </w:rPr>
        <w:t xml:space="preserve">sans garantie de contenance ni de vices cachés, tous frais, </w:t>
      </w:r>
      <w:r>
        <w:rPr>
          <w:b/>
          <w:u w:val="single"/>
        </w:rPr>
        <w:t>droits quelconques et honoraires notariaux non compris</w:t>
      </w:r>
      <w:r>
        <w:rPr>
          <w:b/>
        </w:rPr>
        <w:t xml:space="preserve"> est fixé à</w:t>
      </w:r>
      <w:r>
        <w:t> :</w:t>
      </w:r>
    </w:p>
    <w:p w14:paraId="538CC675" w14:textId="77777777" w:rsidR="006635F1" w:rsidRDefault="004E77F8">
      <w:pPr>
        <w:numPr>
          <w:ilvl w:val="0"/>
          <w:numId w:val="3"/>
        </w:numPr>
        <w:pBdr>
          <w:top w:val="nil"/>
          <w:left w:val="nil"/>
          <w:bottom w:val="nil"/>
          <w:right w:val="nil"/>
          <w:between w:val="nil"/>
        </w:pBdr>
        <w:spacing w:line="360" w:lineRule="auto"/>
        <w:jc w:val="both"/>
      </w:pPr>
      <w:r>
        <w:rPr>
          <w:color w:val="000000"/>
        </w:rPr>
        <w:t>……………………………</w:t>
      </w:r>
      <w:r>
        <w:t>………………………….………………………</w:t>
      </w:r>
      <w:r>
        <w:tab/>
      </w:r>
      <w:proofErr w:type="gramStart"/>
      <w:r>
        <w:rPr>
          <w:color w:val="000000"/>
        </w:rPr>
        <w:t>euros</w:t>
      </w:r>
      <w:proofErr w:type="gramEnd"/>
      <w:r>
        <w:rPr>
          <w:color w:val="000000"/>
        </w:rPr>
        <w:t xml:space="preserve"> (en</w:t>
      </w:r>
      <w:r>
        <w:t xml:space="preserve"> </w:t>
      </w:r>
      <w:r>
        <w:rPr>
          <w:color w:val="000000"/>
        </w:rPr>
        <w:t>chiffres</w:t>
      </w:r>
      <w:r>
        <w:t>)</w:t>
      </w:r>
    </w:p>
    <w:p w14:paraId="5AA64AA6" w14:textId="77777777" w:rsidR="006635F1" w:rsidRDefault="004E77F8">
      <w:pPr>
        <w:numPr>
          <w:ilvl w:val="0"/>
          <w:numId w:val="3"/>
        </w:numPr>
        <w:pBdr>
          <w:top w:val="nil"/>
          <w:left w:val="nil"/>
          <w:bottom w:val="nil"/>
          <w:right w:val="nil"/>
          <w:between w:val="nil"/>
        </w:pBdr>
        <w:spacing w:line="360" w:lineRule="auto"/>
        <w:jc w:val="both"/>
      </w:pPr>
      <w:r>
        <w:rPr>
          <w:color w:val="000000"/>
        </w:rPr>
        <w:t>……………………………………….……</w:t>
      </w:r>
      <w:r>
        <w:t>……………………………….</w:t>
      </w:r>
      <w:r>
        <w:rPr>
          <w:color w:val="000000"/>
        </w:rPr>
        <w:t>..</w:t>
      </w:r>
      <w:r>
        <w:tab/>
      </w:r>
      <w:proofErr w:type="gramStart"/>
      <w:r>
        <w:rPr>
          <w:color w:val="000000"/>
        </w:rPr>
        <w:t>euros</w:t>
      </w:r>
      <w:proofErr w:type="gramEnd"/>
      <w:r>
        <w:rPr>
          <w:color w:val="000000"/>
        </w:rPr>
        <w:t xml:space="preserve"> (en lettres)</w:t>
      </w:r>
    </w:p>
    <w:p w14:paraId="388A9B78" w14:textId="77777777" w:rsidR="006635F1" w:rsidRDefault="004E77F8">
      <w:pPr>
        <w:spacing w:after="0"/>
        <w:jc w:val="both"/>
        <w:rPr>
          <w:i/>
        </w:rPr>
      </w:pPr>
      <w:r>
        <w:rPr>
          <w:i/>
        </w:rPr>
        <w:t>Une garantie équivalente à 10 % du prix de vente sera versée à la signature du compromis de vente, sur le compte du notaire instrumentant, le solde du prix étant payable à la signature de l’acte authentique de vente.  Si le propriétaire vendeur s’opposait à la signature de l’acte authentique, pour quelque motif que ce soit, le montant versé sera intégralement remboursé à l’acheteur.</w:t>
      </w:r>
    </w:p>
    <w:p w14:paraId="387B2A47" w14:textId="77777777" w:rsidR="006635F1" w:rsidRDefault="006635F1">
      <w:pPr>
        <w:spacing w:after="0"/>
        <w:jc w:val="both"/>
        <w:rPr>
          <w:i/>
          <w:color w:val="FF0000"/>
        </w:rPr>
      </w:pPr>
    </w:p>
    <w:p w14:paraId="6811BDE8" w14:textId="77777777" w:rsidR="006635F1" w:rsidRDefault="004E77F8">
      <w:pPr>
        <w:spacing w:after="0"/>
        <w:jc w:val="both"/>
      </w:pPr>
      <w:r>
        <w:t>La présente offre est valable jusqu'au ……………………………………………………</w:t>
      </w:r>
      <w:proofErr w:type="gramStart"/>
      <w:r>
        <w:t>…….</w:t>
      </w:r>
      <w:proofErr w:type="gramEnd"/>
      <w:r>
        <w:t xml:space="preserve">. </w:t>
      </w:r>
      <w:proofErr w:type="gramStart"/>
      <w:r>
        <w:t>à</w:t>
      </w:r>
      <w:proofErr w:type="gramEnd"/>
      <w:r>
        <w:t xml:space="preserve"> 18h00 (GMT+1), </w:t>
      </w:r>
      <w:r>
        <w:rPr>
          <w:b/>
        </w:rPr>
        <w:t>et ne peut être unilatéralement retirée par l’offrant avant cette date</w:t>
      </w:r>
      <w:r>
        <w:t>.</w:t>
      </w:r>
    </w:p>
    <w:p w14:paraId="0BAF5E80" w14:textId="77777777" w:rsidR="006635F1" w:rsidRDefault="006635F1">
      <w:pPr>
        <w:spacing w:after="0"/>
        <w:jc w:val="both"/>
        <w:rPr>
          <w:i/>
          <w:color w:val="FF0000"/>
        </w:rPr>
      </w:pPr>
    </w:p>
    <w:p w14:paraId="61C91995" w14:textId="77777777" w:rsidR="006635F1" w:rsidRDefault="004E77F8">
      <w:pPr>
        <w:jc w:val="both"/>
      </w:pPr>
      <w:r>
        <w:t>Le refus de l’offre par le propriétaire n’ouvre, au profit de l’offrant, aucun droit à une quelconque indemnité.</w:t>
      </w:r>
    </w:p>
    <w:p w14:paraId="7AE75519" w14:textId="77777777" w:rsidR="006635F1" w:rsidRDefault="004E77F8">
      <w:pPr>
        <w:jc w:val="both"/>
      </w:pPr>
      <w:r>
        <w:t xml:space="preserve">L’acceptation éventuelle de l’offre sera </w:t>
      </w:r>
      <w:r>
        <w:rPr>
          <w:b/>
        </w:rPr>
        <w:t>valablement</w:t>
      </w:r>
      <w:r>
        <w:t xml:space="preserve"> notifiée à l’offrant dans le délai de validité de celle-ci par :</w:t>
      </w:r>
    </w:p>
    <w:p w14:paraId="17B89679" w14:textId="77777777" w:rsidR="006635F1" w:rsidRDefault="004E77F8">
      <w:pPr>
        <w:jc w:val="both"/>
      </w:pPr>
      <w:r>
        <w:t>Email à l’adresse suivante : ……………………………………………………………………………..............</w:t>
      </w:r>
    </w:p>
    <w:p w14:paraId="21A86391" w14:textId="77777777" w:rsidR="005D15A0" w:rsidRDefault="004E77F8">
      <w:pPr>
        <w:spacing w:after="0"/>
        <w:jc w:val="both"/>
      </w:pPr>
      <w:r>
        <w:t xml:space="preserve">L’offrant ayant été </w:t>
      </w:r>
      <w:r>
        <w:rPr>
          <w:u w:val="single"/>
        </w:rPr>
        <w:t>parfaitement informé sur l’immeuble</w:t>
      </w:r>
      <w:r>
        <w:t>, la présente offre est émise sans réserve.</w:t>
      </w:r>
    </w:p>
    <w:p w14:paraId="1F715323" w14:textId="12996445" w:rsidR="006635F1" w:rsidRDefault="004E77F8" w:rsidP="005D15A0">
      <w:pPr>
        <w:spacing w:before="60" w:after="0"/>
        <w:jc w:val="both"/>
      </w:pPr>
      <w:r>
        <w:rPr>
          <w:b/>
        </w:rPr>
        <w:t>En cas d’acceptation de celle-ci, le transfert de propriété, des risques et la prise de jouissance du bien n’auront</w:t>
      </w:r>
      <w:r w:rsidR="005D15A0">
        <w:rPr>
          <w:b/>
        </w:rPr>
        <w:t xml:space="preserve"> </w:t>
      </w:r>
      <w:r>
        <w:rPr>
          <w:b/>
        </w:rPr>
        <w:t>lieu qu’à la signature de l'acte authentique</w:t>
      </w:r>
      <w:r>
        <w:t>.</w:t>
      </w:r>
    </w:p>
    <w:p w14:paraId="598F1B83" w14:textId="77777777" w:rsidR="006635F1" w:rsidRDefault="006635F1">
      <w:pPr>
        <w:spacing w:after="0"/>
        <w:jc w:val="both"/>
      </w:pPr>
    </w:p>
    <w:p w14:paraId="621F5A76" w14:textId="77777777" w:rsidR="006635F1" w:rsidRDefault="004E77F8">
      <w:pPr>
        <w:spacing w:after="0"/>
        <w:jc w:val="both"/>
      </w:pPr>
      <w:r>
        <w:t xml:space="preserve">L’Offrant déclare, qu'en cas d'acceptation de son offre, l'acquisition de l'immeuble est faite : </w:t>
      </w:r>
    </w:p>
    <w:p w14:paraId="67DE53F4" w14:textId="77777777" w:rsidR="006635F1" w:rsidRDefault="006635F1">
      <w:pPr>
        <w:spacing w:after="0"/>
        <w:jc w:val="both"/>
        <w:rPr>
          <w:sz w:val="8"/>
          <w:szCs w:val="8"/>
        </w:rPr>
      </w:pPr>
    </w:p>
    <w:p w14:paraId="5747B7D8" w14:textId="77777777" w:rsidR="006635F1" w:rsidRDefault="004E77F8">
      <w:pPr>
        <w:numPr>
          <w:ilvl w:val="0"/>
          <w:numId w:val="1"/>
        </w:numPr>
        <w:spacing w:after="0"/>
        <w:jc w:val="both"/>
      </w:pPr>
      <w:r>
        <w:t>Sans aucune condition suspensive (*)</w:t>
      </w:r>
    </w:p>
    <w:p w14:paraId="7564AB23" w14:textId="77777777" w:rsidR="006635F1" w:rsidRDefault="004E77F8" w:rsidP="005D15A0">
      <w:pPr>
        <w:numPr>
          <w:ilvl w:val="0"/>
          <w:numId w:val="1"/>
        </w:numPr>
        <w:spacing w:before="60" w:after="0"/>
        <w:jc w:val="both"/>
      </w:pPr>
      <w:r>
        <w:t>Sous la condition suspensive (*)</w:t>
      </w:r>
    </w:p>
    <w:p w14:paraId="32065D78" w14:textId="77777777" w:rsidR="006635F1" w:rsidRDefault="006635F1">
      <w:pPr>
        <w:spacing w:after="0"/>
        <w:jc w:val="both"/>
        <w:rPr>
          <w:sz w:val="12"/>
          <w:szCs w:val="12"/>
        </w:rPr>
      </w:pPr>
    </w:p>
    <w:p w14:paraId="393C92E5" w14:textId="77777777" w:rsidR="006635F1" w:rsidRDefault="004E77F8">
      <w:pPr>
        <w:numPr>
          <w:ilvl w:val="0"/>
          <w:numId w:val="2"/>
        </w:numPr>
        <w:pBdr>
          <w:top w:val="nil"/>
          <w:left w:val="nil"/>
          <w:bottom w:val="nil"/>
          <w:right w:val="nil"/>
          <w:between w:val="nil"/>
        </w:pBdr>
        <w:spacing w:after="0"/>
        <w:jc w:val="both"/>
      </w:pPr>
      <w:proofErr w:type="gramStart"/>
      <w:r>
        <w:rPr>
          <w:color w:val="000000"/>
        </w:rPr>
        <w:t>d’obtention</w:t>
      </w:r>
      <w:proofErr w:type="gramEnd"/>
      <w:r>
        <w:rPr>
          <w:color w:val="000000"/>
        </w:rPr>
        <w:t xml:space="preserve"> d’un crédit hypothécaire de……………………………………..………….. €.  L’offrant devra introduire sa demande auprès d’au moins deux institutions bancaires belges.  La durée de la clause suspensive est de ……… jours cale</w:t>
      </w:r>
      <w:r>
        <w:t>ndaires</w:t>
      </w:r>
      <w:r>
        <w:rPr>
          <w:color w:val="000000"/>
        </w:rPr>
        <w:t xml:space="preserve"> à dater de la </w:t>
      </w:r>
      <w:r>
        <w:t xml:space="preserve">date de l’acceptation de cette offre par le(s) propriétaire(s)-vendeur(s) </w:t>
      </w:r>
    </w:p>
    <w:p w14:paraId="63DC2DE9" w14:textId="77777777" w:rsidR="006635F1" w:rsidRDefault="006635F1">
      <w:pPr>
        <w:pBdr>
          <w:top w:val="nil"/>
          <w:left w:val="nil"/>
          <w:bottom w:val="nil"/>
          <w:right w:val="nil"/>
          <w:between w:val="nil"/>
        </w:pBdr>
        <w:spacing w:after="0"/>
        <w:rPr>
          <w:sz w:val="12"/>
          <w:szCs w:val="12"/>
        </w:rPr>
      </w:pPr>
    </w:p>
    <w:p w14:paraId="10DA31DE" w14:textId="258FBCF5" w:rsidR="006635F1" w:rsidRDefault="004E77F8">
      <w:pPr>
        <w:numPr>
          <w:ilvl w:val="0"/>
          <w:numId w:val="2"/>
        </w:numPr>
        <w:pBdr>
          <w:top w:val="nil"/>
          <w:left w:val="nil"/>
          <w:bottom w:val="nil"/>
          <w:right w:val="nil"/>
          <w:between w:val="nil"/>
        </w:pBdr>
        <w:spacing w:after="0" w:line="360" w:lineRule="auto"/>
      </w:pPr>
      <w:r>
        <w:rPr>
          <w:color w:val="000000"/>
        </w:rPr>
        <w:t>Autre condition suspensive : ………………………………………………...……………………………………</w:t>
      </w:r>
      <w:proofErr w:type="gramStart"/>
      <w:r>
        <w:rPr>
          <w:color w:val="000000"/>
        </w:rPr>
        <w:t>…….</w:t>
      </w:r>
      <w:proofErr w:type="gramEnd"/>
      <w:r>
        <w:rPr>
          <w:color w:val="000000"/>
        </w:rPr>
        <w:t>…………………………………………………….…</w:t>
      </w:r>
      <w:r>
        <w:t>…</w:t>
      </w:r>
      <w:r>
        <w:rPr>
          <w:color w:val="000000"/>
        </w:rPr>
        <w:t>..………………………………………….………………………………………………………………………………………………………………………………………………………………………………………………</w:t>
      </w:r>
      <w:r w:rsidR="005D15A0">
        <w:rPr>
          <w:color w:val="000000"/>
        </w:rPr>
        <w:t>……………………………..</w:t>
      </w:r>
      <w:r>
        <w:rPr>
          <w:color w:val="000000"/>
        </w:rPr>
        <w:t>……</w:t>
      </w:r>
    </w:p>
    <w:p w14:paraId="1DB7CC8B" w14:textId="44953800" w:rsidR="006635F1" w:rsidRPr="00901CB5" w:rsidRDefault="004E77F8">
      <w:pPr>
        <w:spacing w:after="0"/>
        <w:jc w:val="both"/>
      </w:pPr>
      <w:r w:rsidRPr="00901CB5">
        <w:br w:type="page"/>
      </w:r>
    </w:p>
    <w:p w14:paraId="2F2EC17F" w14:textId="77777777" w:rsidR="006635F1" w:rsidRDefault="006635F1">
      <w:pPr>
        <w:spacing w:after="0"/>
        <w:jc w:val="both"/>
      </w:pPr>
    </w:p>
    <w:p w14:paraId="2FC1E62D" w14:textId="77777777" w:rsidR="006635F1" w:rsidRDefault="006635F1">
      <w:pPr>
        <w:spacing w:after="0"/>
        <w:jc w:val="both"/>
      </w:pPr>
    </w:p>
    <w:p w14:paraId="17DF675B" w14:textId="77777777" w:rsidR="006635F1" w:rsidRDefault="004E77F8">
      <w:pPr>
        <w:spacing w:after="0"/>
        <w:jc w:val="both"/>
      </w:pPr>
      <w:r>
        <w:t>En cas d’acceptation, les parties s’engagent, solidairement et indivisiblement le cas échéant, à signer un compromis de vente, qui ne conditionne pas le caractère parfait de la vente, dans les meilleurs délais.</w:t>
      </w:r>
    </w:p>
    <w:p w14:paraId="708CD35D" w14:textId="77777777" w:rsidR="006635F1" w:rsidRDefault="006635F1">
      <w:pPr>
        <w:spacing w:after="0"/>
        <w:jc w:val="both"/>
      </w:pPr>
    </w:p>
    <w:p w14:paraId="659597A9" w14:textId="7F091139" w:rsidR="006635F1" w:rsidRDefault="004E77F8">
      <w:pPr>
        <w:spacing w:after="0"/>
        <w:jc w:val="both"/>
      </w:pPr>
      <w:r>
        <w:rPr>
          <w:i/>
        </w:rPr>
        <w:t>L’attention des parties est également attirée sur le fait que si l’une d’elle venait à ne pas exécuter ses engagements, l’autre pourra, quinze jours après injonction adressée par lettre recommandée ou exploit d’huissier, soit poursuivre l’exécution forcée de la vente par voie judiciaire, soit considérer la vente comme résolue de plein droit. Dans les deux cas, la partie défaillante sera tenue de payer à l’autre partie, à titre d’indemnité, un montant fixé à 7 % du prix de vente, sauf à la partie préjudiciée à apporter la preuve qu’elle a, en fait, subi un préjudice plus important. De plus, la partie défaillante sera redevable à l’agence immobilière d’émoluments équivalents à 3% du prix offert.</w:t>
      </w:r>
    </w:p>
    <w:p w14:paraId="36E8186B" w14:textId="77777777" w:rsidR="006635F1" w:rsidRDefault="006635F1">
      <w:pPr>
        <w:tabs>
          <w:tab w:val="left" w:pos="5115"/>
        </w:tabs>
        <w:spacing w:after="0"/>
        <w:jc w:val="both"/>
      </w:pPr>
    </w:p>
    <w:p w14:paraId="00FD9B8A" w14:textId="77777777" w:rsidR="006635F1" w:rsidRDefault="004E77F8">
      <w:pPr>
        <w:tabs>
          <w:tab w:val="left" w:pos="5115"/>
        </w:tabs>
        <w:spacing w:after="0"/>
        <w:jc w:val="both"/>
      </w:pPr>
      <w:r>
        <w:t>Ainsi dûment averti des implications et conséquences juridiques et financières de son offre, l’offrant déclare la confirmer.</w:t>
      </w:r>
    </w:p>
    <w:p w14:paraId="1C44A85E" w14:textId="77777777" w:rsidR="006635F1" w:rsidRDefault="006635F1">
      <w:pPr>
        <w:tabs>
          <w:tab w:val="left" w:pos="5115"/>
        </w:tabs>
        <w:spacing w:after="0"/>
        <w:jc w:val="both"/>
      </w:pPr>
    </w:p>
    <w:p w14:paraId="10FBF093" w14:textId="77777777" w:rsidR="006635F1" w:rsidRDefault="004E77F8">
      <w:pPr>
        <w:tabs>
          <w:tab w:val="left" w:pos="5115"/>
        </w:tabs>
        <w:jc w:val="both"/>
        <w:rPr>
          <w:b/>
          <w:sz w:val="18"/>
          <w:szCs w:val="18"/>
        </w:rPr>
      </w:pPr>
      <w:r>
        <w:t xml:space="preserve">Offre réalisée à </w:t>
      </w:r>
      <w:r>
        <w:rPr>
          <w:b/>
          <w:sz w:val="18"/>
          <w:szCs w:val="18"/>
        </w:rPr>
        <w:t xml:space="preserve">(adresse </w:t>
      </w:r>
      <w:proofErr w:type="gramStart"/>
      <w:r>
        <w:rPr>
          <w:b/>
          <w:sz w:val="18"/>
          <w:szCs w:val="18"/>
        </w:rPr>
        <w:t>complète)  :</w:t>
      </w:r>
      <w:proofErr w:type="gramEnd"/>
      <w:r>
        <w:rPr>
          <w:b/>
          <w:sz w:val="18"/>
          <w:szCs w:val="18"/>
        </w:rPr>
        <w:t xml:space="preserve"> …</w:t>
      </w:r>
      <w:r>
        <w:t>………………………………………………………………………….</w:t>
      </w:r>
      <w:r>
        <w:rPr>
          <w:b/>
          <w:sz w:val="18"/>
          <w:szCs w:val="18"/>
        </w:rPr>
        <w:tab/>
      </w:r>
    </w:p>
    <w:p w14:paraId="2C48EEE3" w14:textId="63572463" w:rsidR="006635F1" w:rsidRDefault="004E77F8">
      <w:pPr>
        <w:tabs>
          <w:tab w:val="left" w:pos="5115"/>
        </w:tabs>
        <w:jc w:val="both"/>
      </w:pPr>
      <w:proofErr w:type="gramStart"/>
      <w:r>
        <w:t>le</w:t>
      </w:r>
      <w:proofErr w:type="gramEnd"/>
      <w:r>
        <w:t xml:space="preserve"> </w:t>
      </w:r>
      <w:r>
        <w:rPr>
          <w:b/>
          <w:sz w:val="18"/>
          <w:szCs w:val="18"/>
        </w:rPr>
        <w:t>(date) :</w:t>
      </w:r>
      <w:r>
        <w:t xml:space="preserve"> …………………………………………………………………………………………………..……</w:t>
      </w:r>
      <w:r w:rsidR="005D15A0">
        <w:t>…………</w:t>
      </w:r>
    </w:p>
    <w:p w14:paraId="0501547F" w14:textId="77777777" w:rsidR="006635F1" w:rsidRDefault="004E77F8" w:rsidP="00960976">
      <w:pPr>
        <w:tabs>
          <w:tab w:val="left" w:pos="5115"/>
        </w:tabs>
        <w:spacing w:after="0"/>
        <w:jc w:val="both"/>
        <w:rPr>
          <w:b/>
          <w:sz w:val="18"/>
          <w:szCs w:val="18"/>
        </w:rPr>
      </w:pPr>
      <w:r>
        <w:rPr>
          <w:b/>
          <w:sz w:val="18"/>
          <w:szCs w:val="18"/>
        </w:rPr>
        <w:tab/>
      </w:r>
    </w:p>
    <w:p w14:paraId="5061E7BA" w14:textId="5703BC9C" w:rsidR="005D15A0" w:rsidRPr="005D15A0" w:rsidRDefault="004E77F8" w:rsidP="005D15A0">
      <w:pPr>
        <w:tabs>
          <w:tab w:val="left" w:pos="5115"/>
        </w:tabs>
        <w:spacing w:before="60" w:after="0"/>
        <w:jc w:val="center"/>
        <w:rPr>
          <w:b/>
          <w:bCs/>
          <w:i/>
          <w:sz w:val="24"/>
          <w:szCs w:val="24"/>
        </w:rPr>
      </w:pPr>
      <w:r w:rsidRPr="005D15A0">
        <w:rPr>
          <w:b/>
          <w:bCs/>
          <w:sz w:val="24"/>
          <w:szCs w:val="24"/>
        </w:rPr>
        <w:t xml:space="preserve">Signature(s) de </w:t>
      </w:r>
      <w:proofErr w:type="spellStart"/>
      <w:r w:rsidRPr="005D15A0">
        <w:rPr>
          <w:b/>
          <w:bCs/>
          <w:sz w:val="24"/>
          <w:szCs w:val="24"/>
        </w:rPr>
        <w:t>tou</w:t>
      </w:r>
      <w:proofErr w:type="spellEnd"/>
      <w:r w:rsidRPr="005D15A0">
        <w:rPr>
          <w:b/>
          <w:bCs/>
          <w:sz w:val="24"/>
          <w:szCs w:val="24"/>
        </w:rPr>
        <w:t xml:space="preserve">(te)s les offrants précédée(s) de la mention </w:t>
      </w:r>
      <w:r w:rsidRPr="005D15A0">
        <w:rPr>
          <w:b/>
          <w:bCs/>
          <w:i/>
          <w:sz w:val="24"/>
          <w:szCs w:val="24"/>
        </w:rPr>
        <w:t>« lu et approuvé »</w:t>
      </w:r>
    </w:p>
    <w:p w14:paraId="659999A1" w14:textId="1BACD486" w:rsidR="006635F1" w:rsidRPr="005D15A0" w:rsidRDefault="004E77F8" w:rsidP="005D15A0">
      <w:pPr>
        <w:tabs>
          <w:tab w:val="left" w:pos="5115"/>
        </w:tabs>
        <w:spacing w:before="60" w:after="0"/>
        <w:jc w:val="center"/>
        <w:rPr>
          <w:b/>
          <w:bCs/>
          <w:iCs/>
          <w:sz w:val="24"/>
          <w:szCs w:val="24"/>
        </w:rPr>
      </w:pPr>
      <w:r w:rsidRPr="005D15A0">
        <w:rPr>
          <w:b/>
          <w:bCs/>
          <w:iCs/>
          <w:sz w:val="24"/>
          <w:szCs w:val="24"/>
        </w:rPr>
        <w:t>+ paraphe sur chaque page et copie R/V de(s) carte(s) d’identité en annexe :</w:t>
      </w:r>
    </w:p>
    <w:p w14:paraId="50A79ED6" w14:textId="77777777" w:rsidR="006635F1" w:rsidRPr="005D15A0" w:rsidRDefault="006635F1">
      <w:pPr>
        <w:tabs>
          <w:tab w:val="left" w:pos="5115"/>
        </w:tabs>
        <w:jc w:val="both"/>
        <w:rPr>
          <w:iCs/>
        </w:rPr>
      </w:pPr>
    </w:p>
    <w:p w14:paraId="4985606B" w14:textId="77777777" w:rsidR="006635F1" w:rsidRPr="005D15A0" w:rsidRDefault="006635F1">
      <w:pPr>
        <w:tabs>
          <w:tab w:val="left" w:pos="5115"/>
        </w:tabs>
        <w:jc w:val="both"/>
        <w:rPr>
          <w:b/>
          <w:iCs/>
          <w:sz w:val="20"/>
          <w:szCs w:val="20"/>
        </w:rPr>
      </w:pPr>
    </w:p>
    <w:p w14:paraId="1CD0B932" w14:textId="77777777" w:rsidR="006635F1" w:rsidRPr="005D15A0" w:rsidRDefault="006635F1">
      <w:pPr>
        <w:tabs>
          <w:tab w:val="left" w:pos="5115"/>
        </w:tabs>
        <w:jc w:val="both"/>
        <w:rPr>
          <w:b/>
          <w:iCs/>
          <w:sz w:val="20"/>
          <w:szCs w:val="20"/>
        </w:rPr>
      </w:pPr>
    </w:p>
    <w:p w14:paraId="0E5D8237" w14:textId="5459A7BA" w:rsidR="006635F1" w:rsidRPr="005D15A0" w:rsidRDefault="006635F1">
      <w:pPr>
        <w:tabs>
          <w:tab w:val="left" w:pos="5115"/>
        </w:tabs>
        <w:jc w:val="both"/>
        <w:rPr>
          <w:b/>
          <w:iCs/>
          <w:sz w:val="20"/>
          <w:szCs w:val="20"/>
        </w:rPr>
      </w:pPr>
    </w:p>
    <w:p w14:paraId="0E847F3D" w14:textId="77777777" w:rsidR="005D15A0" w:rsidRPr="005D15A0" w:rsidRDefault="005D15A0">
      <w:pPr>
        <w:tabs>
          <w:tab w:val="left" w:pos="5115"/>
        </w:tabs>
        <w:jc w:val="both"/>
        <w:rPr>
          <w:b/>
          <w:iCs/>
          <w:sz w:val="20"/>
          <w:szCs w:val="20"/>
        </w:rPr>
      </w:pPr>
    </w:p>
    <w:p w14:paraId="345943A9" w14:textId="77777777" w:rsidR="006635F1" w:rsidRPr="005D15A0" w:rsidRDefault="006635F1">
      <w:pPr>
        <w:tabs>
          <w:tab w:val="left" w:pos="5115"/>
        </w:tabs>
        <w:jc w:val="both"/>
        <w:rPr>
          <w:b/>
          <w:iCs/>
          <w:sz w:val="20"/>
          <w:szCs w:val="20"/>
        </w:rPr>
      </w:pPr>
    </w:p>
    <w:p w14:paraId="5F856F67" w14:textId="77777777" w:rsidR="006635F1" w:rsidRPr="005D15A0" w:rsidRDefault="006635F1">
      <w:pPr>
        <w:tabs>
          <w:tab w:val="left" w:pos="5115"/>
        </w:tabs>
        <w:jc w:val="both"/>
        <w:rPr>
          <w:b/>
          <w:iCs/>
          <w:sz w:val="20"/>
          <w:szCs w:val="20"/>
        </w:rPr>
      </w:pPr>
    </w:p>
    <w:p w14:paraId="57438532" w14:textId="77777777" w:rsidR="005D15A0" w:rsidRDefault="004E77F8" w:rsidP="005D15A0">
      <w:pPr>
        <w:tabs>
          <w:tab w:val="left" w:pos="5115"/>
        </w:tabs>
        <w:spacing w:before="60" w:after="0"/>
        <w:jc w:val="center"/>
        <w:rPr>
          <w:b/>
          <w:bCs/>
          <w:sz w:val="24"/>
          <w:szCs w:val="24"/>
        </w:rPr>
      </w:pPr>
      <w:r w:rsidRPr="005D15A0">
        <w:rPr>
          <w:b/>
          <w:bCs/>
          <w:sz w:val="24"/>
          <w:szCs w:val="24"/>
        </w:rPr>
        <w:t xml:space="preserve">Signature(s) de tous le(s) propriétaire(s) vendeur(s) </w:t>
      </w:r>
    </w:p>
    <w:p w14:paraId="1D0FA76C" w14:textId="6334A37D" w:rsidR="006635F1" w:rsidRPr="005D15A0" w:rsidRDefault="005D15A0" w:rsidP="005D15A0">
      <w:pPr>
        <w:tabs>
          <w:tab w:val="left" w:pos="5115"/>
        </w:tabs>
        <w:spacing w:before="60" w:after="0"/>
        <w:jc w:val="center"/>
        <w:rPr>
          <w:b/>
          <w:bCs/>
          <w:i/>
          <w:sz w:val="24"/>
          <w:szCs w:val="24"/>
        </w:rPr>
      </w:pPr>
      <w:proofErr w:type="gramStart"/>
      <w:r>
        <w:rPr>
          <w:b/>
          <w:bCs/>
          <w:sz w:val="24"/>
          <w:szCs w:val="24"/>
        </w:rPr>
        <w:t>p</w:t>
      </w:r>
      <w:r w:rsidR="004E77F8" w:rsidRPr="005D15A0">
        <w:rPr>
          <w:b/>
          <w:bCs/>
          <w:sz w:val="24"/>
          <w:szCs w:val="24"/>
        </w:rPr>
        <w:t>récédée</w:t>
      </w:r>
      <w:proofErr w:type="gramEnd"/>
      <w:r>
        <w:rPr>
          <w:b/>
          <w:bCs/>
          <w:sz w:val="24"/>
          <w:szCs w:val="24"/>
        </w:rPr>
        <w:t>(s)</w:t>
      </w:r>
      <w:r w:rsidR="004E77F8" w:rsidRPr="005D15A0">
        <w:rPr>
          <w:b/>
          <w:bCs/>
          <w:sz w:val="24"/>
          <w:szCs w:val="24"/>
        </w:rPr>
        <w:t xml:space="preserve"> de la mention “ </w:t>
      </w:r>
      <w:r w:rsidR="004E77F8" w:rsidRPr="005D15A0">
        <w:rPr>
          <w:b/>
          <w:bCs/>
          <w:i/>
          <w:iCs/>
          <w:sz w:val="24"/>
          <w:szCs w:val="24"/>
        </w:rPr>
        <w:t>Pour accord + date + heure</w:t>
      </w:r>
      <w:r w:rsidR="004E77F8" w:rsidRPr="005D15A0">
        <w:rPr>
          <w:b/>
          <w:bCs/>
          <w:sz w:val="24"/>
          <w:szCs w:val="24"/>
        </w:rPr>
        <w:t xml:space="preserve"> “</w:t>
      </w:r>
    </w:p>
    <w:p w14:paraId="7C96AE60" w14:textId="77777777" w:rsidR="006635F1" w:rsidRDefault="006635F1">
      <w:pPr>
        <w:tabs>
          <w:tab w:val="left" w:pos="5115"/>
        </w:tabs>
        <w:jc w:val="both"/>
        <w:rPr>
          <w:b/>
          <w:i/>
          <w:sz w:val="20"/>
          <w:szCs w:val="20"/>
        </w:rPr>
      </w:pPr>
    </w:p>
    <w:p w14:paraId="599EBB88" w14:textId="77777777" w:rsidR="00960976" w:rsidRDefault="00960976">
      <w:pPr>
        <w:jc w:val="both"/>
        <w:rPr>
          <w:sz w:val="20"/>
          <w:szCs w:val="20"/>
        </w:rPr>
      </w:pPr>
    </w:p>
    <w:sectPr w:rsidR="00960976">
      <w:headerReference w:type="default" r:id="rId11"/>
      <w:footerReference w:type="default" r:id="rId12"/>
      <w:headerReference w:type="first" r:id="rId13"/>
      <w:pgSz w:w="11906" w:h="16838"/>
      <w:pgMar w:top="566" w:right="862" w:bottom="967" w:left="1417" w:header="595"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2F479" w14:textId="77777777" w:rsidR="002B6FC4" w:rsidRDefault="002B6FC4">
      <w:pPr>
        <w:spacing w:after="0" w:line="240" w:lineRule="auto"/>
      </w:pPr>
      <w:r>
        <w:separator/>
      </w:r>
    </w:p>
  </w:endnote>
  <w:endnote w:type="continuationSeparator" w:id="0">
    <w:p w14:paraId="7D9EA31A" w14:textId="77777777" w:rsidR="002B6FC4" w:rsidRDefault="002B6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8428" w14:textId="77777777" w:rsidR="006635F1" w:rsidRDefault="004E77F8">
    <w:pPr>
      <w:pBdr>
        <w:top w:val="nil"/>
        <w:left w:val="nil"/>
        <w:bottom w:val="nil"/>
        <w:right w:val="nil"/>
        <w:between w:val="nil"/>
      </w:pBdr>
      <w:tabs>
        <w:tab w:val="center" w:pos="4536"/>
        <w:tab w:val="right" w:pos="9072"/>
      </w:tabs>
      <w:spacing w:after="0" w:line="240" w:lineRule="auto"/>
      <w:ind w:left="720"/>
      <w:rPr>
        <w:i/>
        <w:color w:val="000000"/>
        <w:sz w:val="16"/>
        <w:szCs w:val="16"/>
      </w:rPr>
    </w:pPr>
    <w:r>
      <w:rPr>
        <w:i/>
        <w:color w:val="000000"/>
        <w:sz w:val="16"/>
        <w:szCs w:val="16"/>
      </w:rPr>
      <w:t>(</w:t>
    </w:r>
    <w:r>
      <w:rPr>
        <w:b/>
        <w:i/>
        <w:color w:val="000000"/>
        <w:sz w:val="16"/>
        <w:szCs w:val="16"/>
      </w:rPr>
      <w:t>*</w:t>
    </w:r>
    <w:r>
      <w:rPr>
        <w:i/>
        <w:color w:val="000000"/>
        <w:sz w:val="16"/>
        <w:szCs w:val="16"/>
      </w:rPr>
      <w:t>) = biffer la mention inutile</w:t>
    </w:r>
  </w:p>
  <w:p w14:paraId="33EAC21B" w14:textId="77777777" w:rsidR="006635F1" w:rsidRDefault="004E77F8">
    <w:pPr>
      <w:pBdr>
        <w:top w:val="nil"/>
        <w:left w:val="nil"/>
        <w:bottom w:val="nil"/>
        <w:right w:val="nil"/>
        <w:between w:val="nil"/>
      </w:pBdr>
      <w:tabs>
        <w:tab w:val="center" w:pos="4536"/>
        <w:tab w:val="right" w:pos="9072"/>
      </w:tabs>
      <w:spacing w:after="0" w:line="240" w:lineRule="auto"/>
      <w:ind w:left="720"/>
      <w:jc w:val="both"/>
      <w:rPr>
        <w:b/>
        <w:i/>
        <w:color w:val="000000"/>
        <w:sz w:val="16"/>
        <w:szCs w:val="16"/>
      </w:rPr>
    </w:pPr>
    <w:r>
      <w:rPr>
        <w:b/>
        <w:i/>
        <w:color w:val="000000"/>
        <w:sz w:val="16"/>
        <w:szCs w:val="16"/>
      </w:rPr>
      <w:t xml:space="preserve">La communication de la présente offre à l’agence immobilière, agissant en qualité de courtière </w:t>
    </w:r>
    <w:r>
      <w:rPr>
        <w:b/>
        <w:i/>
        <w:color w:val="000000"/>
        <w:sz w:val="16"/>
        <w:szCs w:val="16"/>
        <w:u w:val="single"/>
      </w:rPr>
      <w:t>sans pouvoir de décision finale</w:t>
    </w:r>
    <w:r>
      <w:rPr>
        <w:b/>
        <w:i/>
        <w:color w:val="000000"/>
        <w:sz w:val="16"/>
        <w:szCs w:val="16"/>
      </w:rPr>
      <w:t>, est réputée avoir les mêmes effets que sa réception effective par le propriétaire.</w:t>
    </w:r>
  </w:p>
  <w:p w14:paraId="50255BE7" w14:textId="77777777" w:rsidR="006635F1" w:rsidRDefault="004E77F8">
    <w:pPr>
      <w:pBdr>
        <w:top w:val="nil"/>
        <w:left w:val="nil"/>
        <w:bottom w:val="nil"/>
        <w:right w:val="nil"/>
        <w:between w:val="nil"/>
      </w:pBdr>
      <w:tabs>
        <w:tab w:val="center" w:pos="4536"/>
        <w:tab w:val="right" w:pos="9072"/>
      </w:tabs>
      <w:spacing w:after="0" w:line="240" w:lineRule="auto"/>
      <w:ind w:left="720"/>
      <w:jc w:val="right"/>
      <w:rPr>
        <w:b/>
        <w:color w:val="000000"/>
        <w:sz w:val="18"/>
        <w:szCs w:val="18"/>
      </w:rPr>
    </w:pPr>
    <w:r>
      <w:rPr>
        <w:b/>
        <w:color w:val="000000"/>
        <w:sz w:val="18"/>
        <w:szCs w:val="18"/>
      </w:rPr>
      <w:fldChar w:fldCharType="begin"/>
    </w:r>
    <w:r>
      <w:rPr>
        <w:b/>
        <w:color w:val="000000"/>
        <w:sz w:val="18"/>
        <w:szCs w:val="18"/>
      </w:rPr>
      <w:instrText>PAGE</w:instrText>
    </w:r>
    <w:r>
      <w:rPr>
        <w:b/>
        <w:color w:val="000000"/>
        <w:sz w:val="18"/>
        <w:szCs w:val="18"/>
      </w:rPr>
      <w:fldChar w:fldCharType="separate"/>
    </w:r>
    <w:r w:rsidR="00901CB5">
      <w:rPr>
        <w:b/>
        <w:noProof/>
        <w:color w:val="000000"/>
        <w:sz w:val="18"/>
        <w:szCs w:val="18"/>
      </w:rPr>
      <w:t>2</w:t>
    </w:r>
    <w:r>
      <w:rPr>
        <w:b/>
        <w:color w:val="000000"/>
        <w:sz w:val="18"/>
        <w:szCs w:val="18"/>
      </w:rPr>
      <w:fldChar w:fldCharType="end"/>
    </w:r>
    <w:r>
      <w:rPr>
        <w:b/>
        <w:color w:val="000000"/>
        <w:sz w:val="18"/>
        <w:szCs w:val="18"/>
      </w:rPr>
      <w:t>/</w:t>
    </w:r>
    <w:r>
      <w:rPr>
        <w:b/>
        <w:sz w:val="18"/>
        <w:szCs w:val="18"/>
      </w:rPr>
      <w:t>3</w:t>
    </w:r>
  </w:p>
  <w:p w14:paraId="44437B71" w14:textId="77777777" w:rsidR="006635F1" w:rsidRDefault="006635F1">
    <w:pPr>
      <w:tabs>
        <w:tab w:val="center" w:pos="4536"/>
        <w:tab w:val="right" w:pos="9072"/>
      </w:tabs>
      <w:jc w:val="both"/>
      <w:rPr>
        <w:sz w:val="20"/>
        <w:szCs w:val="20"/>
      </w:rPr>
    </w:pPr>
  </w:p>
  <w:p w14:paraId="6BE385AD" w14:textId="77777777" w:rsidR="006635F1" w:rsidRDefault="006635F1">
    <w:pPr>
      <w:pBdr>
        <w:top w:val="nil"/>
        <w:left w:val="nil"/>
        <w:bottom w:val="nil"/>
        <w:right w:val="nil"/>
        <w:between w:val="nil"/>
      </w:pBdr>
      <w:tabs>
        <w:tab w:val="center" w:pos="4536"/>
        <w:tab w:val="right" w:pos="9072"/>
      </w:tabs>
      <w:spacing w:after="0" w:line="240" w:lineRule="auto"/>
      <w:ind w:left="720"/>
      <w:rPr>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83792" w14:textId="77777777" w:rsidR="002B6FC4" w:rsidRDefault="002B6FC4">
      <w:pPr>
        <w:spacing w:after="0" w:line="240" w:lineRule="auto"/>
      </w:pPr>
      <w:r>
        <w:separator/>
      </w:r>
    </w:p>
  </w:footnote>
  <w:footnote w:type="continuationSeparator" w:id="0">
    <w:p w14:paraId="2506A5C2" w14:textId="77777777" w:rsidR="002B6FC4" w:rsidRDefault="002B6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4268" w14:textId="77777777" w:rsidR="006635F1" w:rsidRDefault="004E77F8">
    <w:pPr>
      <w:jc w:val="center"/>
    </w:pPr>
    <w:r>
      <w:rPr>
        <w:noProof/>
      </w:rPr>
      <w:drawing>
        <wp:anchor distT="114300" distB="114300" distL="114300" distR="114300" simplePos="0" relativeHeight="251658240" behindDoc="1" locked="0" layoutInCell="1" hidden="0" allowOverlap="1" wp14:anchorId="5FA92EC5" wp14:editId="787435EC">
          <wp:simplePos x="0" y="0"/>
          <wp:positionH relativeFrom="column">
            <wp:posOffset>-790574</wp:posOffset>
          </wp:positionH>
          <wp:positionV relativeFrom="paragraph">
            <wp:posOffset>-263524</wp:posOffset>
          </wp:positionV>
          <wp:extent cx="1562418" cy="1175759"/>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20967" t="17990" r="-15093" b="-12115"/>
                  <a:stretch>
                    <a:fillRect/>
                  </a:stretch>
                </pic:blipFill>
                <pic:spPr>
                  <a:xfrm>
                    <a:off x="0" y="0"/>
                    <a:ext cx="1562418" cy="117575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1EEC" w14:textId="77777777" w:rsidR="006635F1" w:rsidRPr="005D15A0" w:rsidRDefault="004E77F8" w:rsidP="005D15A0">
    <w:pPr>
      <w:spacing w:before="240" w:after="0"/>
      <w:jc w:val="center"/>
      <w:rPr>
        <w:u w:val="single"/>
      </w:rPr>
    </w:pPr>
    <w:r w:rsidRPr="005D15A0">
      <w:rPr>
        <w:b/>
        <w:sz w:val="24"/>
        <w:szCs w:val="24"/>
        <w:u w:val="single"/>
      </w:rPr>
      <w:t>OFFRE FERME D'ACQUÉRIR UN BIEN IMMEUBLE</w:t>
    </w:r>
    <w:r w:rsidRPr="005D15A0">
      <w:rPr>
        <w:noProof/>
        <w:u w:val="single"/>
      </w:rPr>
      <w:drawing>
        <wp:anchor distT="114300" distB="114300" distL="114300" distR="114300" simplePos="0" relativeHeight="251659264" behindDoc="1" locked="0" layoutInCell="1" hidden="0" allowOverlap="1" wp14:anchorId="1D459054" wp14:editId="10BEA815">
          <wp:simplePos x="0" y="0"/>
          <wp:positionH relativeFrom="column">
            <wp:posOffset>-571499</wp:posOffset>
          </wp:positionH>
          <wp:positionV relativeFrom="paragraph">
            <wp:posOffset>-263524</wp:posOffset>
          </wp:positionV>
          <wp:extent cx="1562418" cy="1175759"/>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20967" t="17990" r="-15093" b="-12115"/>
                  <a:stretch>
                    <a:fillRect/>
                  </a:stretch>
                </pic:blipFill>
                <pic:spPr>
                  <a:xfrm>
                    <a:off x="0" y="0"/>
                    <a:ext cx="1562418" cy="117575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012B"/>
    <w:multiLevelType w:val="multilevel"/>
    <w:tmpl w:val="12FA6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1C34786"/>
    <w:multiLevelType w:val="multilevel"/>
    <w:tmpl w:val="5AB8A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1546142"/>
    <w:multiLevelType w:val="multilevel"/>
    <w:tmpl w:val="D41844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360715203">
    <w:abstractNumId w:val="0"/>
  </w:num>
  <w:num w:numId="2" w16cid:durableId="799566435">
    <w:abstractNumId w:val="2"/>
  </w:num>
  <w:num w:numId="3" w16cid:durableId="1884750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5F1"/>
    <w:rsid w:val="0007763A"/>
    <w:rsid w:val="000F4617"/>
    <w:rsid w:val="00127D20"/>
    <w:rsid w:val="00157F76"/>
    <w:rsid w:val="002B6FC4"/>
    <w:rsid w:val="003C4DDA"/>
    <w:rsid w:val="004C5DE0"/>
    <w:rsid w:val="004E77F8"/>
    <w:rsid w:val="00575C4A"/>
    <w:rsid w:val="005D15A0"/>
    <w:rsid w:val="005F4FF2"/>
    <w:rsid w:val="006635F1"/>
    <w:rsid w:val="006733B6"/>
    <w:rsid w:val="007400FD"/>
    <w:rsid w:val="00843CA6"/>
    <w:rsid w:val="00901CB5"/>
    <w:rsid w:val="00960976"/>
    <w:rsid w:val="009E2F9C"/>
    <w:rsid w:val="00A120FD"/>
    <w:rsid w:val="00B91BE1"/>
    <w:rsid w:val="00E2583C"/>
    <w:rsid w:val="00EA5CE2"/>
    <w:rsid w:val="00EB2E17"/>
    <w:rsid w:val="00FF1B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3BEC0"/>
  <w15:docId w15:val="{E5D61679-D965-4FF5-B0C0-0E592F5A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5D15A0"/>
    <w:pPr>
      <w:tabs>
        <w:tab w:val="center" w:pos="4536"/>
        <w:tab w:val="right" w:pos="9072"/>
      </w:tabs>
      <w:spacing w:after="0" w:line="240" w:lineRule="auto"/>
    </w:pPr>
  </w:style>
  <w:style w:type="character" w:customStyle="1" w:styleId="En-tteCar">
    <w:name w:val="En-tête Car"/>
    <w:basedOn w:val="Policepardfaut"/>
    <w:link w:val="En-tte"/>
    <w:uiPriority w:val="99"/>
    <w:rsid w:val="005D15A0"/>
  </w:style>
  <w:style w:type="paragraph" w:styleId="Pieddepage">
    <w:name w:val="footer"/>
    <w:basedOn w:val="Normal"/>
    <w:link w:val="PieddepageCar"/>
    <w:uiPriority w:val="99"/>
    <w:unhideWhenUsed/>
    <w:rsid w:val="005D15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242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9B736039D5A046910B0135A98649EE" ma:contentTypeVersion="21" ma:contentTypeDescription="Crée un document." ma:contentTypeScope="" ma:versionID="0219a192ea46dcecaa644b62a44a4f5a">
  <xsd:schema xmlns:xsd="http://www.w3.org/2001/XMLSchema" xmlns:xs="http://www.w3.org/2001/XMLSchema" xmlns:p="http://schemas.microsoft.com/office/2006/metadata/properties" xmlns:ns2="31e9c96e-8b2c-4927-a261-0d2101f58ac1" xmlns:ns3="c1fc4440-fda2-440b-8fcf-2df8379ff176" targetNamespace="http://schemas.microsoft.com/office/2006/metadata/properties" ma:root="true" ma:fieldsID="7cae959c2615c062c7b75df722359ebc" ns2:_="" ns3:_="">
    <xsd:import namespace="31e9c96e-8b2c-4927-a261-0d2101f58ac1"/>
    <xsd:import namespace="c1fc4440-fda2-440b-8fcf-2df8379ff1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9c96e-8b2c-4927-a261-0d2101f58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d2a2722a-38cf-43e3-ba31-950a95edebb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fc4440-fda2-440b-8fcf-2df8379ff176"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784a8eb-5886-49ca-875c-e544eba33a43}" ma:internalName="TaxCatchAll" ma:showField="CatchAllData" ma:web="c1fc4440-fda2-440b-8fcf-2df8379ff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e9c96e-8b2c-4927-a261-0d2101f58ac1">
      <Terms xmlns="http://schemas.microsoft.com/office/infopath/2007/PartnerControls"/>
    </lcf76f155ced4ddcb4097134ff3c332f>
    <TaxCatchAll xmlns="c1fc4440-fda2-440b-8fcf-2df8379ff176"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WviaA+VPBJ8cozjx+SXWcgy86Ug==">AMUW2mWFP9ZZ4FdBzgdOaPiWvdnrWAMVYR90sDDSchDKW1FpXUMxl3T07IB8/oaabDj9U9GECUjjO+MMrvPhOTxcFF8ls/duJiW35pvwOBDGAKpnwX+SKEfeoceoymyD3fXnglc1btwk</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DF65C-9CCB-4D2B-B565-48EEF76CA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9c96e-8b2c-4927-a261-0d2101f58ac1"/>
    <ds:schemaRef ds:uri="c1fc4440-fda2-440b-8fcf-2df8379ff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995DA-0631-4D0B-A208-D2A9049BBE86}">
  <ds:schemaRefs>
    <ds:schemaRef ds:uri="http://schemas.microsoft.com/office/2006/metadata/properties"/>
    <ds:schemaRef ds:uri="http://schemas.microsoft.com/office/infopath/2007/PartnerControls"/>
    <ds:schemaRef ds:uri="31e9c96e-8b2c-4927-a261-0d2101f58ac1"/>
    <ds:schemaRef ds:uri="c1fc4440-fda2-440b-8fcf-2df8379ff176"/>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A886DCA-0A48-461E-85C2-179CC659B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811</Words>
  <Characters>4463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 Janssens</dc:creator>
  <cp:lastModifiedBy>Didier Genachte</cp:lastModifiedBy>
  <cp:revision>6</cp:revision>
  <dcterms:created xsi:type="dcterms:W3CDTF">2022-11-30T16:27:00Z</dcterms:created>
  <dcterms:modified xsi:type="dcterms:W3CDTF">2022-12-15T12:21:00Z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0x010100B39B736039D5A046910B0135A98649EE</vt:lpwstr>
  </property>
  <property fmtid="{D5CDD505-2E9C-101B-9397-08002B2CF9AE}" pid="3" name="MediaServiceImageTags">
    <vt:lpwstr/>
  </property>
</Properties>
</file>