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938"/>
      </w:tblGrid>
      <w:tr w:rsidR="00B95D0E" w:rsidRPr="006F5CF6" w14:paraId="064AAF7C" w14:textId="77777777" w:rsidTr="00A01986">
        <w:trPr>
          <w:jc w:val="center"/>
        </w:trPr>
        <w:tc>
          <w:tcPr>
            <w:tcW w:w="5938" w:type="dxa"/>
          </w:tcPr>
          <w:p w14:paraId="273062CA" w14:textId="125269EB" w:rsidR="00B95D0E" w:rsidRPr="006F5CF6" w:rsidRDefault="00B95D0E" w:rsidP="00B95D0E">
            <w:pPr>
              <w:jc w:val="center"/>
              <w:rPr>
                <w:b/>
                <w:color w:val="FFC000"/>
                <w:sz w:val="18"/>
                <w:szCs w:val="18"/>
              </w:rPr>
            </w:pPr>
            <w:r w:rsidRPr="006F5CF6">
              <w:rPr>
                <w:b/>
                <w:color w:val="FFC000"/>
                <w:sz w:val="18"/>
                <w:szCs w:val="18"/>
              </w:rPr>
              <w:t>OFFRE IRREVOCABLE D'ACQUERIR</w:t>
            </w:r>
          </w:p>
        </w:tc>
      </w:tr>
    </w:tbl>
    <w:p w14:paraId="7A3AE230" w14:textId="77777777" w:rsidR="00B95D0E" w:rsidRPr="006F5CF6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LE(S) SOUSSIGNE(E)(S)</w:t>
      </w:r>
    </w:p>
    <w:p w14:paraId="400449D8" w14:textId="0E076577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1) Monsieur .................................................................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</w:t>
      </w:r>
    </w:p>
    <w:p w14:paraId="7F91A76D" w14:textId="6FF5333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 à................(cp)..........</w:t>
      </w:r>
      <w:r w:rsidR="001B05F0" w:rsidRPr="006F5CF6">
        <w:rPr>
          <w:sz w:val="18"/>
          <w:szCs w:val="18"/>
        </w:rPr>
        <w:t>................</w:t>
      </w:r>
      <w:r w:rsidRPr="006F5CF6">
        <w:rPr>
          <w:sz w:val="18"/>
          <w:szCs w:val="18"/>
        </w:rPr>
        <w:t>..............(localité) - Rue............................................................................</w:t>
      </w:r>
    </w:p>
    <w:p w14:paraId="11D0F723" w14:textId="1F7F98D1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Né à</w:t>
      </w:r>
      <w:r w:rsidR="001B05F0" w:rsidRPr="006F5CF6">
        <w:rPr>
          <w:sz w:val="18"/>
          <w:szCs w:val="18"/>
        </w:rPr>
        <w:t>..........................................</w:t>
      </w:r>
      <w:r w:rsidRPr="006F5CF6">
        <w:rPr>
          <w:sz w:val="18"/>
          <w:szCs w:val="18"/>
        </w:rPr>
        <w:t>le.........</w:t>
      </w:r>
      <w:r w:rsidR="001B05F0" w:rsidRPr="006F5CF6">
        <w:rPr>
          <w:sz w:val="18"/>
          <w:szCs w:val="18"/>
        </w:rPr>
        <w:t>..........</w:t>
      </w:r>
      <w:r w:rsidRPr="006F5CF6">
        <w:rPr>
          <w:sz w:val="18"/>
          <w:szCs w:val="18"/>
        </w:rPr>
        <w:t>.......... Etat Civil :.................................................................................</w:t>
      </w:r>
    </w:p>
    <w:p w14:paraId="18A5BAFB" w14:textId="44093A35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 - E-mail : ...................................................................................................</w:t>
      </w:r>
    </w:p>
    <w:p w14:paraId="2902EAAE" w14:textId="309AF9E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2) Madame ............................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...................................................................................................................</w:t>
      </w:r>
    </w:p>
    <w:p w14:paraId="6FF1D13A" w14:textId="235E28F4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Domicilié</w:t>
      </w:r>
      <w:r w:rsidR="00A93BD1" w:rsidRPr="006F5CF6">
        <w:rPr>
          <w:sz w:val="18"/>
          <w:szCs w:val="18"/>
        </w:rPr>
        <w:t>e</w:t>
      </w:r>
      <w:r w:rsidRPr="006F5CF6">
        <w:rPr>
          <w:sz w:val="18"/>
          <w:szCs w:val="18"/>
        </w:rPr>
        <w:t xml:space="preserve"> à................(cp)...........</w:t>
      </w:r>
      <w:r w:rsidR="001B05F0" w:rsidRPr="006F5CF6">
        <w:rPr>
          <w:sz w:val="18"/>
          <w:szCs w:val="18"/>
        </w:rPr>
        <w:t>..............</w:t>
      </w:r>
      <w:r w:rsidRPr="006F5CF6">
        <w:rPr>
          <w:sz w:val="18"/>
          <w:szCs w:val="18"/>
        </w:rPr>
        <w:t>.............(localité) - Rue............................................................................</w:t>
      </w:r>
    </w:p>
    <w:p w14:paraId="3FFD70B8" w14:textId="1175EE09" w:rsidR="001B05F0" w:rsidRPr="006F5CF6" w:rsidRDefault="001B05F0" w:rsidP="001B05F0">
      <w:pPr>
        <w:rPr>
          <w:sz w:val="18"/>
          <w:szCs w:val="18"/>
        </w:rPr>
      </w:pPr>
      <w:r w:rsidRPr="006F5CF6">
        <w:rPr>
          <w:sz w:val="18"/>
          <w:szCs w:val="18"/>
        </w:rPr>
        <w:t>Née à..........................................le............................. Etat Civil :...............................................................................</w:t>
      </w:r>
    </w:p>
    <w:p w14:paraId="0280369A" w14:textId="0647E2C5" w:rsidR="00B95D0E" w:rsidRPr="006F5CF6" w:rsidRDefault="00B95D0E" w:rsidP="00B95D0E">
      <w:pPr>
        <w:rPr>
          <w:sz w:val="18"/>
          <w:szCs w:val="18"/>
        </w:rPr>
      </w:pPr>
      <w:r w:rsidRPr="006F5CF6">
        <w:rPr>
          <w:sz w:val="18"/>
          <w:szCs w:val="18"/>
        </w:rPr>
        <w:t>GSM :...........</w:t>
      </w:r>
      <w:r w:rsidR="001B05F0" w:rsidRPr="006F5CF6">
        <w:rPr>
          <w:sz w:val="18"/>
          <w:szCs w:val="18"/>
        </w:rPr>
        <w:t>.................</w:t>
      </w:r>
      <w:r w:rsidRPr="006F5CF6">
        <w:rPr>
          <w:sz w:val="18"/>
          <w:szCs w:val="18"/>
        </w:rPr>
        <w:t>........................... - E-mail : ...................................................................................................</w:t>
      </w:r>
    </w:p>
    <w:p w14:paraId="7D156846" w14:textId="6F5691DF" w:rsidR="00A44DB7" w:rsidRDefault="00B95D0E">
      <w:pPr>
        <w:rPr>
          <w:b/>
          <w:sz w:val="18"/>
          <w:szCs w:val="18"/>
        </w:rPr>
      </w:pPr>
      <w:r w:rsidRPr="006F5CF6">
        <w:rPr>
          <w:b/>
          <w:sz w:val="18"/>
          <w:szCs w:val="18"/>
        </w:rPr>
        <w:t>Déclare(nt) par la présente vouloir acquérir sous les garanties ordinaire</w:t>
      </w:r>
      <w:r w:rsidR="002B26F3" w:rsidRPr="006F5CF6">
        <w:rPr>
          <w:b/>
          <w:sz w:val="18"/>
          <w:szCs w:val="18"/>
        </w:rPr>
        <w:t>s</w:t>
      </w:r>
      <w:r w:rsidRPr="006F5CF6">
        <w:rPr>
          <w:b/>
          <w:sz w:val="18"/>
          <w:szCs w:val="18"/>
        </w:rPr>
        <w:t xml:space="preserve"> de fait et de droit, de manière </w:t>
      </w:r>
      <w:r w:rsidRPr="006F5CF6">
        <w:rPr>
          <w:b/>
          <w:sz w:val="18"/>
          <w:szCs w:val="18"/>
          <w:u w:val="single"/>
        </w:rPr>
        <w:t>ferme et irrévocable</w:t>
      </w:r>
      <w:r w:rsidRPr="006F5CF6">
        <w:rPr>
          <w:b/>
          <w:sz w:val="18"/>
          <w:szCs w:val="18"/>
        </w:rPr>
        <w:t xml:space="preserve"> le bien suivant : </w:t>
      </w:r>
    </w:p>
    <w:p w14:paraId="5EFEA893" w14:textId="4637510A" w:rsidR="00020A79" w:rsidRDefault="00020A79">
      <w:pPr>
        <w:rPr>
          <w:b/>
          <w:sz w:val="18"/>
          <w:szCs w:val="18"/>
        </w:rPr>
      </w:pPr>
      <w:r>
        <w:rPr>
          <w:b/>
          <w:sz w:val="18"/>
          <w:szCs w:val="18"/>
        </w:rPr>
        <w:t>Une maison d’habitation</w:t>
      </w:r>
      <w:r w:rsidR="00245AAC">
        <w:rPr>
          <w:b/>
          <w:sz w:val="18"/>
          <w:szCs w:val="18"/>
        </w:rPr>
        <w:t xml:space="preserve"> </w:t>
      </w:r>
      <w:r w:rsidR="004C7C5B">
        <w:rPr>
          <w:b/>
          <w:sz w:val="18"/>
          <w:szCs w:val="18"/>
        </w:rPr>
        <w:t xml:space="preserve">avec dépendances et jardin sise rue Fumal, 7 </w:t>
      </w:r>
      <w:r w:rsidR="00245AAC">
        <w:rPr>
          <w:b/>
          <w:sz w:val="18"/>
          <w:szCs w:val="18"/>
        </w:rPr>
        <w:t>à 5000 Na</w:t>
      </w:r>
      <w:r w:rsidR="004C7C5B">
        <w:rPr>
          <w:b/>
          <w:sz w:val="18"/>
          <w:szCs w:val="18"/>
        </w:rPr>
        <w:t>mur</w:t>
      </w:r>
      <w:r w:rsidR="00245AAC">
        <w:rPr>
          <w:b/>
          <w:sz w:val="18"/>
          <w:szCs w:val="18"/>
        </w:rPr>
        <w:t xml:space="preserve"> pour une </w:t>
      </w:r>
      <w:r w:rsidR="004C7C5B">
        <w:rPr>
          <w:b/>
          <w:sz w:val="18"/>
          <w:szCs w:val="18"/>
        </w:rPr>
        <w:t>contenance de un are quatre-vingt-huit centiares (1a 88ca)</w:t>
      </w:r>
      <w:r w:rsidR="00245AAC">
        <w:rPr>
          <w:b/>
          <w:sz w:val="18"/>
          <w:szCs w:val="18"/>
        </w:rPr>
        <w:t>.</w:t>
      </w:r>
    </w:p>
    <w:p w14:paraId="639E4F5D" w14:textId="6727052E" w:rsidR="00B95D0E" w:rsidRPr="006F5CF6" w:rsidRDefault="00B95D0E">
      <w:pPr>
        <w:rPr>
          <w:sz w:val="18"/>
          <w:szCs w:val="18"/>
        </w:rPr>
      </w:pPr>
      <w:r w:rsidRPr="006F5CF6">
        <w:rPr>
          <w:b/>
          <w:sz w:val="18"/>
          <w:szCs w:val="18"/>
        </w:rPr>
        <w:t>pour le prix de</w:t>
      </w:r>
      <w:r w:rsidRPr="006F5CF6">
        <w:rPr>
          <w:sz w:val="18"/>
          <w:szCs w:val="18"/>
        </w:rPr>
        <w:t xml:space="preserve"> (en chiffres et en lettres): ................................................................................................</w:t>
      </w:r>
    </w:p>
    <w:p w14:paraId="4B57804C" w14:textId="7132B9FF" w:rsidR="00B95D0E" w:rsidRPr="006F5CF6" w:rsidRDefault="00B95D0E" w:rsidP="00B95D0E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Une somme de ........% du prix de vente sera déposé</w:t>
      </w:r>
      <w:r w:rsidR="005E618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="00070F55" w:rsidRPr="006F5CF6">
        <w:rPr>
          <w:rFonts w:cstheme="minorHAnsi"/>
          <w:color w:val="404040" w:themeColor="text1" w:themeTint="BF"/>
          <w:sz w:val="18"/>
          <w:szCs w:val="18"/>
        </w:rPr>
        <w:t>dans les 5 jours de l'accord des propriétaires pour confirmation et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à titre de garantie sur le compte tiers de l'agence.</w:t>
      </w:r>
      <w:r w:rsidR="00FC7972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</w:p>
    <w:p w14:paraId="76E1B175" w14:textId="22D41A2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La présente offre est valable pour une durée de ......... jours et ne peut en aucun cas être cédée à un tiers.</w:t>
      </w:r>
      <w:r w:rsidR="00FC7972" w:rsidRPr="006F5CF6">
        <w:rPr>
          <w:sz w:val="18"/>
          <w:szCs w:val="18"/>
        </w:rPr>
        <w:t xml:space="preserve"> </w:t>
      </w:r>
    </w:p>
    <w:p w14:paraId="4B61CB24" w14:textId="464B310F" w:rsidR="00B95D0E" w:rsidRPr="006F5CF6" w:rsidRDefault="00B95D0E">
      <w:pPr>
        <w:rPr>
          <w:sz w:val="18"/>
          <w:szCs w:val="18"/>
        </w:rPr>
      </w:pPr>
      <w:r w:rsidRPr="006F5CF6">
        <w:rPr>
          <w:sz w:val="18"/>
          <w:szCs w:val="18"/>
        </w:rPr>
        <w:t>Choix du notaire : .....................................................................................................................................</w:t>
      </w:r>
      <w:r w:rsidR="00FC7972" w:rsidRPr="006F5CF6">
        <w:rPr>
          <w:sz w:val="18"/>
          <w:szCs w:val="18"/>
        </w:rPr>
        <w:t xml:space="preserve"> </w:t>
      </w:r>
    </w:p>
    <w:p w14:paraId="01BB04D1" w14:textId="1B48C3C7" w:rsidR="00531E8D" w:rsidRPr="006F5CF6" w:rsidRDefault="00531E8D" w:rsidP="009B27CC">
      <w:pPr>
        <w:tabs>
          <w:tab w:val="right" w:pos="9072"/>
        </w:tabs>
        <w:rPr>
          <w:rFonts w:cstheme="minorHAnsi"/>
          <w:color w:val="404040" w:themeColor="text1" w:themeTint="BF"/>
          <w:sz w:val="18"/>
          <w:szCs w:val="18"/>
        </w:rPr>
      </w:pPr>
      <w:r w:rsidRPr="006F5CF6">
        <w:rPr>
          <w:rFonts w:cstheme="minorHAnsi"/>
          <w:color w:val="404040" w:themeColor="text1" w:themeTint="BF"/>
          <w:sz w:val="18"/>
          <w:szCs w:val="18"/>
        </w:rPr>
        <w:t>La présente offre est réalisé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sous réserve d'obtention d'un prêt hypothécaire dans les 30 jours de la signature du compromis de vente auprès de ........................... pour un montant de 60% - 80%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100% 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- </w:t>
      </w:r>
      <w:r w:rsidRPr="006F5CF6">
        <w:rPr>
          <w:rFonts w:cstheme="minorHAnsi"/>
          <w:color w:val="404040" w:themeColor="text1" w:themeTint="BF"/>
          <w:sz w:val="18"/>
          <w:szCs w:val="18"/>
        </w:rPr>
        <w:t>plus de 100%. En cas de refus, l'acquéreur doit envoyer une lettre recommandée à l'agence immobilière Abras Immobilier dans laquelle le bien est mis en vente</w:t>
      </w:r>
      <w:r w:rsidR="00A0532C" w:rsidRPr="006F5CF6">
        <w:rPr>
          <w:rFonts w:cstheme="minorHAnsi"/>
          <w:color w:val="404040" w:themeColor="text1" w:themeTint="BF"/>
          <w:sz w:val="18"/>
          <w:szCs w:val="18"/>
        </w:rPr>
        <w:t>,</w:t>
      </w:r>
      <w:r w:rsidRPr="006F5CF6">
        <w:rPr>
          <w:rFonts w:cstheme="minorHAnsi"/>
          <w:color w:val="404040" w:themeColor="text1" w:themeTint="BF"/>
          <w:sz w:val="18"/>
          <w:szCs w:val="18"/>
        </w:rPr>
        <w:t xml:space="preserve"> et ce dans les 30 jours à compter de la signature du compromis de vente.</w:t>
      </w:r>
      <w:r w:rsidR="009B27CC" w:rsidRPr="006F5CF6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A défaut de cette information, le prêt sera considéré comme obtenu à l'expiration de ce </w:t>
      </w:r>
      <w:r w:rsidR="009B27CC" w:rsidRPr="006F5CF6">
        <w:rPr>
          <w:rFonts w:cstheme="minorHAnsi"/>
          <w:b/>
          <w:color w:val="404040" w:themeColor="text1" w:themeTint="BF"/>
          <w:sz w:val="18"/>
          <w:szCs w:val="18"/>
        </w:rPr>
        <w:t>délai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 xml:space="preserve"> et la vente sera parfait</w:t>
      </w:r>
      <w:r w:rsidR="00A0532C" w:rsidRPr="006F5CF6">
        <w:rPr>
          <w:rFonts w:cstheme="minorHAnsi"/>
          <w:b/>
          <w:color w:val="404040" w:themeColor="text1" w:themeTint="BF"/>
          <w:sz w:val="18"/>
          <w:szCs w:val="18"/>
        </w:rPr>
        <w:t>e</w:t>
      </w:r>
      <w:r w:rsidRPr="006F5CF6">
        <w:rPr>
          <w:rFonts w:cstheme="minorHAnsi"/>
          <w:b/>
          <w:color w:val="404040" w:themeColor="text1" w:themeTint="BF"/>
          <w:sz w:val="18"/>
          <w:szCs w:val="1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D0E" w:rsidRPr="006F5CF6" w14:paraId="7151B2D8" w14:textId="77777777" w:rsidTr="00B95D0E">
        <w:tc>
          <w:tcPr>
            <w:tcW w:w="9212" w:type="dxa"/>
          </w:tcPr>
          <w:p w14:paraId="7EB46624" w14:textId="77777777" w:rsidR="00B95D0E" w:rsidRPr="006F5CF6" w:rsidRDefault="00B95D0E" w:rsidP="00B95D0E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En cas d'accord par le(s) vendeur(s), elles acceptent qu’un compromis qui sera préalablement soumis à leurs notaires devra être signé au plus tard dans les 15 jours calendrier de l’acceptation de l’offre.</w:t>
            </w:r>
          </w:p>
          <w:p w14:paraId="69BF7754" w14:textId="15FD5E51" w:rsidR="00531E8D" w:rsidRPr="006F5CF6" w:rsidRDefault="00B95D0E" w:rsidP="00531E8D">
            <w:pPr>
              <w:tabs>
                <w:tab w:val="right" w:pos="9072"/>
              </w:tabs>
              <w:rPr>
                <w:rFonts w:cstheme="minorHAnsi"/>
                <w:color w:val="404040" w:themeColor="text1" w:themeTint="BF"/>
                <w:sz w:val="18"/>
                <w:szCs w:val="18"/>
              </w:rPr>
            </w:pP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En cas de refus par l'une des parties de signer le compromis de vente, soumis à leur notaire, en confirmation des présentes, une indemnité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équivalente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à 3,63% du prix de vente sera due par la partie défaillante à l'agence 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immobilière</w:t>
            </w:r>
            <w:r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 xml:space="preserve"> ainsi qu'une indemnité é</w:t>
            </w:r>
            <w:r w:rsidR="00531E8D" w:rsidRPr="006F5CF6">
              <w:rPr>
                <w:rFonts w:cstheme="minorHAnsi"/>
                <w:color w:val="404040" w:themeColor="text1" w:themeTint="BF"/>
                <w:sz w:val="18"/>
                <w:szCs w:val="18"/>
              </w:rPr>
              <w:t>quivalente à 5% du prix de vente à  l'autre partie.</w:t>
            </w:r>
          </w:p>
        </w:tc>
      </w:tr>
    </w:tbl>
    <w:p w14:paraId="664706CC" w14:textId="77777777" w:rsidR="00A74028" w:rsidRPr="006F5CF6" w:rsidRDefault="00A74028" w:rsidP="009B27CC">
      <w:pPr>
        <w:pStyle w:val="Sansinterligne"/>
        <w:rPr>
          <w:sz w:val="18"/>
          <w:szCs w:val="18"/>
        </w:rPr>
      </w:pPr>
    </w:p>
    <w:p w14:paraId="4DDCA38A" w14:textId="77777777" w:rsidR="009B27CC" w:rsidRPr="006F5CF6" w:rsidRDefault="009B27CC" w:rsidP="009B27CC">
      <w:pPr>
        <w:pStyle w:val="Sansinterligne"/>
        <w:rPr>
          <w:sz w:val="18"/>
          <w:szCs w:val="18"/>
        </w:rPr>
      </w:pPr>
      <w:r w:rsidRPr="006F5CF6">
        <w:rPr>
          <w:sz w:val="18"/>
          <w:szCs w:val="18"/>
        </w:rPr>
        <w:t xml:space="preserve">Fait à ................. </w:t>
      </w:r>
      <w:r w:rsidR="00A74028" w:rsidRPr="006F5CF6">
        <w:rPr>
          <w:sz w:val="18"/>
          <w:szCs w:val="18"/>
        </w:rPr>
        <w:t xml:space="preserve"> le ........................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Fait à .................</w:t>
      </w:r>
      <w:r w:rsidR="00A74028" w:rsidRPr="006F5CF6">
        <w:rPr>
          <w:sz w:val="18"/>
          <w:szCs w:val="18"/>
        </w:rPr>
        <w:t xml:space="preserve"> le .................</w:t>
      </w:r>
    </w:p>
    <w:p w14:paraId="2E0A51FB" w14:textId="77777777" w:rsidR="00226470" w:rsidRPr="006B4826" w:rsidRDefault="00226470" w:rsidP="00226470">
      <w:pPr>
        <w:pStyle w:val="Sansinterligne"/>
        <w:rPr>
          <w:sz w:val="18"/>
          <w:szCs w:val="18"/>
        </w:rPr>
      </w:pPr>
    </w:p>
    <w:p w14:paraId="5CF7C6B9" w14:textId="77777777" w:rsidR="00226470" w:rsidRPr="006B4826" w:rsidRDefault="00226470" w:rsidP="00226470">
      <w:pPr>
        <w:pStyle w:val="Sansinterligne"/>
        <w:rPr>
          <w:sz w:val="18"/>
          <w:szCs w:val="18"/>
        </w:rPr>
      </w:pPr>
    </w:p>
    <w:p w14:paraId="288F9E6B" w14:textId="77777777" w:rsidR="00226470" w:rsidRPr="006B4826" w:rsidRDefault="00226470" w:rsidP="00226470">
      <w:pPr>
        <w:pStyle w:val="Sansinterligne"/>
        <w:rPr>
          <w:sz w:val="18"/>
          <w:szCs w:val="18"/>
        </w:rPr>
      </w:pPr>
    </w:p>
    <w:p w14:paraId="28BD4856" w14:textId="77777777" w:rsidR="00226470" w:rsidRDefault="00226470" w:rsidP="00226470">
      <w:pPr>
        <w:pStyle w:val="Sansinterligne"/>
        <w:rPr>
          <w:sz w:val="18"/>
          <w:szCs w:val="18"/>
        </w:rPr>
      </w:pPr>
    </w:p>
    <w:p w14:paraId="008CE071" w14:textId="77777777" w:rsidR="00226470" w:rsidRPr="006B4826" w:rsidRDefault="00226470" w:rsidP="00226470">
      <w:pPr>
        <w:pStyle w:val="Sansinterligne"/>
        <w:rPr>
          <w:sz w:val="18"/>
          <w:szCs w:val="18"/>
        </w:rPr>
      </w:pPr>
    </w:p>
    <w:p w14:paraId="378AF052" w14:textId="77777777" w:rsidR="00226470" w:rsidRDefault="00226470" w:rsidP="00226470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Le(s) acquéreur(s)</w:t>
      </w: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Le(s )vendeur(s)</w:t>
      </w:r>
      <w:r>
        <w:rPr>
          <w:sz w:val="18"/>
          <w:szCs w:val="18"/>
        </w:rPr>
        <w:t xml:space="preserve"> pour accord, sous réserve du paiement </w:t>
      </w:r>
    </w:p>
    <w:p w14:paraId="68324624" w14:textId="77777777" w:rsidR="00226470" w:rsidRPr="006F5CF6" w:rsidRDefault="00226470" w:rsidP="00226470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>précédé de la mention "lu et approuvé"</w:t>
      </w:r>
      <w:r>
        <w:rPr>
          <w:sz w:val="18"/>
          <w:szCs w:val="18"/>
        </w:rPr>
        <w:tab/>
        <w:t>de l’acompte dans les 5 jours</w:t>
      </w:r>
    </w:p>
    <w:p w14:paraId="6BB9BBE7" w14:textId="77777777" w:rsidR="00226470" w:rsidRPr="006B4826" w:rsidRDefault="00226470" w:rsidP="00226470">
      <w:pPr>
        <w:pStyle w:val="Sansinterligne"/>
        <w:ind w:left="4950" w:hanging="4950"/>
        <w:rPr>
          <w:sz w:val="18"/>
          <w:szCs w:val="18"/>
        </w:rPr>
      </w:pPr>
      <w:r w:rsidRPr="006F5CF6">
        <w:rPr>
          <w:sz w:val="18"/>
          <w:szCs w:val="18"/>
        </w:rPr>
        <w:tab/>
      </w:r>
      <w:r w:rsidRPr="006F5CF6">
        <w:rPr>
          <w:sz w:val="18"/>
          <w:szCs w:val="18"/>
        </w:rPr>
        <w:tab/>
        <w:t>précédé de la mention</w:t>
      </w:r>
      <w:r>
        <w:rPr>
          <w:sz w:val="18"/>
          <w:szCs w:val="18"/>
        </w:rPr>
        <w:t xml:space="preserve"> </w:t>
      </w:r>
      <w:r w:rsidRPr="006F5CF6">
        <w:rPr>
          <w:sz w:val="18"/>
          <w:szCs w:val="18"/>
        </w:rPr>
        <w:t>"</w:t>
      </w:r>
      <w:r>
        <w:rPr>
          <w:sz w:val="18"/>
          <w:szCs w:val="18"/>
        </w:rPr>
        <w:t>lu et approuvé</w:t>
      </w:r>
      <w:r w:rsidRPr="006F5CF6">
        <w:rPr>
          <w:sz w:val="18"/>
          <w:szCs w:val="18"/>
        </w:rPr>
        <w:t>"</w:t>
      </w:r>
    </w:p>
    <w:p w14:paraId="21332F4D" w14:textId="4916A4C3" w:rsidR="009B27CC" w:rsidRPr="006F5CF6" w:rsidRDefault="009B27CC" w:rsidP="00226470">
      <w:pPr>
        <w:pStyle w:val="Sansinterligne"/>
        <w:rPr>
          <w:sz w:val="18"/>
          <w:szCs w:val="18"/>
        </w:rPr>
      </w:pPr>
    </w:p>
    <w:sectPr w:rsidR="009B27CC" w:rsidRPr="006F5CF6" w:rsidSect="00AC0A1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43E" w14:textId="77777777" w:rsidR="000A74C3" w:rsidRDefault="000A74C3" w:rsidP="00A01986">
      <w:pPr>
        <w:spacing w:after="0" w:line="240" w:lineRule="auto"/>
      </w:pPr>
      <w:r>
        <w:separator/>
      </w:r>
    </w:p>
  </w:endnote>
  <w:endnote w:type="continuationSeparator" w:id="0">
    <w:p w14:paraId="6C80E97E" w14:textId="77777777" w:rsidR="000A74C3" w:rsidRDefault="000A74C3" w:rsidP="00A0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ED4F0" w14:textId="77777777" w:rsidR="00CA0EA2" w:rsidRDefault="00CA0EA2" w:rsidP="00CA0EA2">
    <w:pPr>
      <w:pStyle w:val="Pieddepage"/>
      <w:jc w:val="center"/>
      <w:rPr>
        <w:color w:val="595959"/>
      </w:rPr>
    </w:pPr>
    <w:r>
      <w:rPr>
        <w:color w:val="595959"/>
      </w:rPr>
      <w:t xml:space="preserve">Abras Immobilier - </w:t>
    </w:r>
    <w:r w:rsidR="001B4FE1">
      <w:rPr>
        <w:color w:val="595959"/>
      </w:rPr>
      <w:t>Avenue Jean Materne, 96</w:t>
    </w:r>
    <w:r>
      <w:rPr>
        <w:color w:val="595959"/>
      </w:rPr>
      <w:t xml:space="preserve"> - 5100 Jambes - </w:t>
    </w:r>
  </w:p>
  <w:p w14:paraId="1C9BE2E4" w14:textId="77777777" w:rsidR="00B12B8C" w:rsidRDefault="001B4FE1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info</w:t>
    </w:r>
    <w:r w:rsidR="00CA0EA2" w:rsidRPr="00A93BD1">
      <w:rPr>
        <w:color w:val="595959"/>
        <w:lang w:val="en-US"/>
      </w:rPr>
      <w:t>@abras-im</w:t>
    </w:r>
    <w:r>
      <w:rPr>
        <w:color w:val="595959"/>
        <w:lang w:val="en-US"/>
      </w:rPr>
      <w:t>m</w:t>
    </w:r>
    <w:r w:rsidR="00CA0EA2" w:rsidRPr="00A93BD1">
      <w:rPr>
        <w:color w:val="595959"/>
        <w:lang w:val="en-US"/>
      </w:rPr>
      <w:t xml:space="preserve">o.be - </w:t>
    </w:r>
    <w:r>
      <w:rPr>
        <w:color w:val="595959"/>
        <w:lang w:val="en-US"/>
      </w:rPr>
      <w:t>081/31.00.21</w:t>
    </w:r>
    <w:r w:rsidR="00CA0EA2" w:rsidRPr="00A93BD1">
      <w:rPr>
        <w:color w:val="595959"/>
        <w:lang w:val="en-US"/>
      </w:rPr>
      <w:t xml:space="preserve"> - IPI 507-544. </w:t>
    </w:r>
    <w:r w:rsidR="00CA0EA2" w:rsidRPr="00A74028">
      <w:rPr>
        <w:color w:val="595959"/>
        <w:lang w:val="en-US"/>
      </w:rPr>
      <w:t>Tva BE0</w:t>
    </w:r>
    <w:r w:rsidRPr="00A74028">
      <w:rPr>
        <w:color w:val="595959"/>
        <w:lang w:val="en-US"/>
      </w:rPr>
      <w:t>678757696</w:t>
    </w:r>
  </w:p>
  <w:p w14:paraId="235C074B" w14:textId="77777777" w:rsidR="00A74028" w:rsidRPr="00A74028" w:rsidRDefault="00A74028" w:rsidP="00CA0EA2">
    <w:pPr>
      <w:pStyle w:val="Pieddepage"/>
      <w:jc w:val="center"/>
      <w:rPr>
        <w:color w:val="595959"/>
        <w:lang w:val="en-US"/>
      </w:rPr>
    </w:pPr>
    <w:r>
      <w:rPr>
        <w:color w:val="595959"/>
        <w:lang w:val="en-US"/>
      </w:rPr>
      <w:t>Compte tiers : BE55 1430 8761 4444</w:t>
    </w:r>
  </w:p>
  <w:p w14:paraId="1C908025" w14:textId="77777777" w:rsidR="00CA0EA2" w:rsidRPr="00B12B8C" w:rsidRDefault="00B12B8C" w:rsidP="00CA0EA2">
    <w:pPr>
      <w:pStyle w:val="Pieddepage"/>
      <w:jc w:val="center"/>
      <w:rPr>
        <w:color w:val="595959"/>
      </w:rPr>
    </w:pPr>
    <w:r w:rsidRPr="00B12B8C">
      <w:rPr>
        <w:color w:val="595959"/>
      </w:rPr>
      <w:t>Assurance responsabilité civile professionne</w:t>
    </w:r>
    <w:r>
      <w:rPr>
        <w:color w:val="595959"/>
      </w:rPr>
      <w:t>l</w:t>
    </w:r>
    <w:r w:rsidRPr="00B12B8C">
      <w:rPr>
        <w:color w:val="595959"/>
      </w:rPr>
      <w:t>l</w:t>
    </w:r>
    <w:r>
      <w:rPr>
        <w:color w:val="595959"/>
      </w:rPr>
      <w:t>e</w:t>
    </w:r>
    <w:r w:rsidRPr="00B12B8C">
      <w:rPr>
        <w:color w:val="595959"/>
      </w:rPr>
      <w:t xml:space="preserve"> et cautionnement </w:t>
    </w:r>
    <w:r>
      <w:rPr>
        <w:color w:val="595959"/>
      </w:rPr>
      <w:t>AXA BELGIUM n°730.390.160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7251" w14:textId="77777777" w:rsidR="000A74C3" w:rsidRDefault="000A74C3" w:rsidP="00A01986">
      <w:pPr>
        <w:spacing w:after="0" w:line="240" w:lineRule="auto"/>
      </w:pPr>
      <w:r>
        <w:separator/>
      </w:r>
    </w:p>
  </w:footnote>
  <w:footnote w:type="continuationSeparator" w:id="0">
    <w:p w14:paraId="2D1294BF" w14:textId="77777777" w:rsidR="000A74C3" w:rsidRDefault="000A74C3" w:rsidP="00A0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6459" w14:textId="77777777" w:rsidR="00A01986" w:rsidRDefault="00053323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2DB9AA2E" wp14:editId="46C26281">
          <wp:simplePos x="0" y="0"/>
          <wp:positionH relativeFrom="column">
            <wp:posOffset>1595755</wp:posOffset>
          </wp:positionH>
          <wp:positionV relativeFrom="paragraph">
            <wp:posOffset>-373380</wp:posOffset>
          </wp:positionV>
          <wp:extent cx="2734310" cy="838200"/>
          <wp:effectExtent l="0" t="0" r="8890" b="0"/>
          <wp:wrapNone/>
          <wp:docPr id="2" name="Image 1" descr="Logo - Abras Immobili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Abras Immobilier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431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698BBE" w14:textId="77777777" w:rsidR="00A01986" w:rsidRDefault="00A01986">
    <w:pPr>
      <w:pStyle w:val="En-tte"/>
    </w:pPr>
  </w:p>
  <w:p w14:paraId="3122B098" w14:textId="77777777" w:rsidR="00A01986" w:rsidRDefault="00A0198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0E"/>
    <w:rsid w:val="00020A79"/>
    <w:rsid w:val="00053323"/>
    <w:rsid w:val="00070F55"/>
    <w:rsid w:val="00091293"/>
    <w:rsid w:val="000A74C3"/>
    <w:rsid w:val="000C3177"/>
    <w:rsid w:val="001B05F0"/>
    <w:rsid w:val="001B4FE1"/>
    <w:rsid w:val="001E28B8"/>
    <w:rsid w:val="00226470"/>
    <w:rsid w:val="00245AAC"/>
    <w:rsid w:val="002B26F3"/>
    <w:rsid w:val="002C2E7B"/>
    <w:rsid w:val="003534F8"/>
    <w:rsid w:val="003F4078"/>
    <w:rsid w:val="004C7C5B"/>
    <w:rsid w:val="00521513"/>
    <w:rsid w:val="00531E8D"/>
    <w:rsid w:val="005E618C"/>
    <w:rsid w:val="005F71CB"/>
    <w:rsid w:val="00601EFA"/>
    <w:rsid w:val="006F5CF6"/>
    <w:rsid w:val="00703AC6"/>
    <w:rsid w:val="00745BB3"/>
    <w:rsid w:val="007B4939"/>
    <w:rsid w:val="00865C18"/>
    <w:rsid w:val="008C7255"/>
    <w:rsid w:val="00962637"/>
    <w:rsid w:val="0097238B"/>
    <w:rsid w:val="009B27CC"/>
    <w:rsid w:val="00A01986"/>
    <w:rsid w:val="00A0532C"/>
    <w:rsid w:val="00A44DB7"/>
    <w:rsid w:val="00A74028"/>
    <w:rsid w:val="00A93BD1"/>
    <w:rsid w:val="00AC0A12"/>
    <w:rsid w:val="00AD3A93"/>
    <w:rsid w:val="00B021B0"/>
    <w:rsid w:val="00B12B8C"/>
    <w:rsid w:val="00B95D0E"/>
    <w:rsid w:val="00CA0EA2"/>
    <w:rsid w:val="00DA32D3"/>
    <w:rsid w:val="00E067C7"/>
    <w:rsid w:val="00E85905"/>
    <w:rsid w:val="00F00508"/>
    <w:rsid w:val="00FB09E4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B5AB66C"/>
  <w15:docId w15:val="{29A3A37A-A484-48A4-936F-B0DDE320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5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B27C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986"/>
  </w:style>
  <w:style w:type="paragraph" w:styleId="Pieddepage">
    <w:name w:val="footer"/>
    <w:basedOn w:val="Normal"/>
    <w:link w:val="PieddepageCar"/>
    <w:uiPriority w:val="99"/>
    <w:unhideWhenUsed/>
    <w:rsid w:val="00A0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986"/>
  </w:style>
  <w:style w:type="paragraph" w:styleId="Textedebulles">
    <w:name w:val="Balloon Text"/>
    <w:basedOn w:val="Normal"/>
    <w:link w:val="TextedebullesCar"/>
    <w:uiPriority w:val="99"/>
    <w:semiHidden/>
    <w:unhideWhenUsed/>
    <w:rsid w:val="00A0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Abras Secrétariat</cp:lastModifiedBy>
  <cp:revision>3</cp:revision>
  <cp:lastPrinted>2021-11-03T08:37:00Z</cp:lastPrinted>
  <dcterms:created xsi:type="dcterms:W3CDTF">2023-07-18T09:51:00Z</dcterms:created>
  <dcterms:modified xsi:type="dcterms:W3CDTF">2023-09-15T13:22:00Z</dcterms:modified>
</cp:coreProperties>
</file>