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1C1D8" w14:textId="434AA0FD" w:rsidR="00C554BB" w:rsidRPr="005E2265" w:rsidRDefault="00D342C6" w:rsidP="71DFB7E2">
      <w:pPr>
        <w:jc w:val="center"/>
        <w:rPr>
          <w:rFonts w:ascii="Calibri" w:eastAsia="Calibri" w:hAnsi="Calibri" w:cs="Calibri"/>
        </w:rPr>
      </w:pPr>
      <w:r w:rsidRPr="005E2265">
        <w:rPr>
          <w:b/>
          <w:bCs/>
          <w:caps/>
        </w:rPr>
        <w:t>Voo</w:t>
      </w:r>
      <w:r w:rsidR="005E2265" w:rsidRPr="005E2265">
        <w:rPr>
          <w:b/>
          <w:bCs/>
          <w:caps/>
        </w:rPr>
        <w:t>r</w:t>
      </w:r>
      <w:r w:rsidRPr="005E2265">
        <w:rPr>
          <w:b/>
          <w:bCs/>
          <w:caps/>
        </w:rPr>
        <w:t xml:space="preserve">lopig verslag </w:t>
      </w:r>
      <w:r w:rsidR="00F90E04" w:rsidRPr="005E2265">
        <w:rPr>
          <w:b/>
          <w:bCs/>
          <w:caps/>
        </w:rPr>
        <w:t xml:space="preserve">woningcontrole </w:t>
      </w:r>
      <w:r w:rsidR="00132A45" w:rsidRPr="005E2265">
        <w:rPr>
          <w:b/>
          <w:bCs/>
          <w:caps/>
        </w:rPr>
        <w:t>Bogaerdenstraat 9C te 3440 Zoutleeuw</w:t>
      </w:r>
    </w:p>
    <w:p w14:paraId="62821471" w14:textId="6ED9708D" w:rsidR="00A143E2" w:rsidRPr="005E2265" w:rsidRDefault="00A143E2" w:rsidP="00A143E2">
      <w:pPr>
        <w:jc w:val="both"/>
      </w:pPr>
      <w:r w:rsidRPr="005E2265">
        <w:t xml:space="preserve">De netto vloeroppervlakte van de woning bedraagt ongeveer </w:t>
      </w:r>
      <w:r w:rsidR="005949C6" w:rsidRPr="005E2265">
        <w:t>46,</w:t>
      </w:r>
      <w:r w:rsidRPr="005E2265">
        <w:t xml:space="preserve">9 m² en er zijn </w:t>
      </w:r>
      <w:r w:rsidR="00446DB5" w:rsidRPr="005E2265">
        <w:t>5</w:t>
      </w:r>
      <w:r w:rsidRPr="005E2265">
        <w:t xml:space="preserve"> woonlokalen.</w:t>
      </w:r>
    </w:p>
    <w:p w14:paraId="451292FC" w14:textId="73C7A4D6" w:rsidR="00B62260" w:rsidRDefault="00B62260" w:rsidP="00042F90">
      <w:pPr>
        <w:pStyle w:val="Lijstalinea"/>
        <w:numPr>
          <w:ilvl w:val="0"/>
          <w:numId w:val="1"/>
        </w:numPr>
        <w:jc w:val="both"/>
      </w:pPr>
      <w:r>
        <w:t xml:space="preserve">31 - </w:t>
      </w:r>
      <w:r w:rsidR="002E5009">
        <w:t xml:space="preserve">Mogelijk </w:t>
      </w:r>
      <w:r w:rsidRPr="00B62260">
        <w:t xml:space="preserve">door zetting </w:t>
      </w:r>
      <w:r w:rsidR="002E5009">
        <w:t xml:space="preserve">is er een </w:t>
      </w:r>
      <w:r w:rsidR="00B028EC">
        <w:t xml:space="preserve">opvallende </w:t>
      </w:r>
      <w:r w:rsidR="002E5009">
        <w:t>lange barst ontstaan onderaan de binnenmuur naast de trap</w:t>
      </w:r>
      <w:r w:rsidR="00203EE2">
        <w:t xml:space="preserve">. </w:t>
      </w:r>
      <w:r w:rsidR="00D75EEC">
        <w:t>De barst</w:t>
      </w:r>
      <w:r w:rsidR="000D5066" w:rsidRPr="000D5066">
        <w:t xml:space="preserve"> </w:t>
      </w:r>
      <w:r w:rsidR="00D75EEC">
        <w:t>zit</w:t>
      </w:r>
      <w:r w:rsidR="000D5066" w:rsidRPr="000D5066">
        <w:t xml:space="preserve"> </w:t>
      </w:r>
      <w:r w:rsidR="00A64C14">
        <w:t>wellicht</w:t>
      </w:r>
      <w:r w:rsidR="000D5066" w:rsidRPr="000D5066">
        <w:t xml:space="preserve"> </w:t>
      </w:r>
      <w:r w:rsidR="00124C74">
        <w:t xml:space="preserve">niet enkel </w:t>
      </w:r>
      <w:r w:rsidR="000D5066" w:rsidRPr="000D5066">
        <w:t xml:space="preserve">in het pleisterwerk (afwerking) maar </w:t>
      </w:r>
      <w:r w:rsidR="00124C74">
        <w:t>ook</w:t>
      </w:r>
      <w:r w:rsidR="000D5066" w:rsidRPr="000D5066">
        <w:t xml:space="preserve"> in de muur</w:t>
      </w:r>
      <w:r w:rsidR="000D5066">
        <w:t>. Hoewel d</w:t>
      </w:r>
      <w:r w:rsidRPr="00B62260">
        <w:t>e stabiliteit van de muur niet in het gedrang</w:t>
      </w:r>
      <w:r w:rsidR="00203EE2">
        <w:t xml:space="preserve"> </w:t>
      </w:r>
      <w:r w:rsidR="00DD7C15" w:rsidRPr="00DD7C15">
        <w:t>lijkt</w:t>
      </w:r>
      <w:r w:rsidR="00DD7C15">
        <w:t xml:space="preserve">, </w:t>
      </w:r>
      <w:r w:rsidR="00597FE2">
        <w:t>dient de eventuele</w:t>
      </w:r>
      <w:r w:rsidR="00DD7C15">
        <w:t xml:space="preserve"> verdere evolutie van deze barst bew</w:t>
      </w:r>
      <w:r w:rsidR="00597FE2">
        <w:t>a</w:t>
      </w:r>
      <w:r w:rsidR="00DD7C15">
        <w:t>ak</w:t>
      </w:r>
      <w:r w:rsidR="00597FE2">
        <w:t>t te word</w:t>
      </w:r>
      <w:r w:rsidR="00DD7C15">
        <w:t>en</w:t>
      </w:r>
      <w:r w:rsidR="00EC0352">
        <w:t xml:space="preserve"> (</w:t>
      </w:r>
      <w:r w:rsidR="00EC0352" w:rsidRPr="009C184A">
        <w:rPr>
          <w:b/>
          <w:bCs/>
        </w:rPr>
        <w:t xml:space="preserve">gebrek categorie </w:t>
      </w:r>
      <w:r w:rsidR="00FC26EF">
        <w:rPr>
          <w:b/>
          <w:bCs/>
        </w:rPr>
        <w:t>I</w:t>
      </w:r>
      <w:r w:rsidR="00EC0352">
        <w:t>).</w:t>
      </w:r>
    </w:p>
    <w:p w14:paraId="438BCC15" w14:textId="25C71C8D" w:rsidR="00EC0352" w:rsidRDefault="00EC0352" w:rsidP="00EC0352">
      <w:pPr>
        <w:jc w:val="center"/>
      </w:pPr>
      <w:r>
        <w:rPr>
          <w:noProof/>
        </w:rPr>
        <w:drawing>
          <wp:inline distT="0" distB="0" distL="0" distR="0" wp14:anchorId="629F0737" wp14:editId="485487EC">
            <wp:extent cx="5065874" cy="2508631"/>
            <wp:effectExtent l="0" t="0" r="1905" b="6350"/>
            <wp:docPr id="17" name="Afbeelding 17" descr="Afbeelding met binnen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binnen, muur&#10;&#10;Automatisch gegenereerde beschrijvi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55" b="10018"/>
                    <a:stretch/>
                  </pic:blipFill>
                  <pic:spPr bwMode="auto">
                    <a:xfrm>
                      <a:off x="0" y="0"/>
                      <a:ext cx="5077402" cy="251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C5B5E" w14:textId="26F94D2E" w:rsidR="007A252D" w:rsidRPr="005E2265" w:rsidRDefault="00042F90" w:rsidP="00042F90">
      <w:pPr>
        <w:pStyle w:val="Lijstalinea"/>
        <w:numPr>
          <w:ilvl w:val="0"/>
          <w:numId w:val="1"/>
        </w:numPr>
        <w:jc w:val="both"/>
      </w:pPr>
      <w:r w:rsidRPr="005E2265">
        <w:t xml:space="preserve">51 - </w:t>
      </w:r>
      <w:r w:rsidR="007A252D" w:rsidRPr="005E2265">
        <w:t xml:space="preserve">Het </w:t>
      </w:r>
      <w:proofErr w:type="spellStart"/>
      <w:r w:rsidR="007A252D" w:rsidRPr="005E2265">
        <w:t>eendraadschema</w:t>
      </w:r>
      <w:proofErr w:type="spellEnd"/>
      <w:r w:rsidR="007A252D" w:rsidRPr="005E2265">
        <w:t xml:space="preserve"> en het</w:t>
      </w:r>
      <w:r w:rsidR="003E2BD9" w:rsidRPr="005E2265">
        <w:t xml:space="preserve"> situatieplan dienen aanwezig te zijn bij de zekeringenkast</w:t>
      </w:r>
      <w:r w:rsidR="00830EBE" w:rsidRPr="005E2265">
        <w:t xml:space="preserve">. Dit was op de dag van de woningcontrole </w:t>
      </w:r>
      <w:r w:rsidR="00027D9B" w:rsidRPr="005E2265">
        <w:t>niet het geval</w:t>
      </w:r>
      <w:r w:rsidR="003E2BD9" w:rsidRPr="005E2265">
        <w:t xml:space="preserve"> </w:t>
      </w:r>
      <w:bookmarkStart w:id="0" w:name="_Hlk98410112"/>
      <w:r w:rsidR="003E2BD9" w:rsidRPr="005E2265">
        <w:t>(</w:t>
      </w:r>
      <w:r w:rsidR="003E2BD9" w:rsidRPr="005E2265">
        <w:rPr>
          <w:b/>
          <w:bCs/>
        </w:rPr>
        <w:t>opmerking</w:t>
      </w:r>
      <w:r w:rsidR="003E2BD9" w:rsidRPr="005E2265">
        <w:t>)</w:t>
      </w:r>
      <w:bookmarkEnd w:id="0"/>
    </w:p>
    <w:p w14:paraId="4940D8EB" w14:textId="481D4465" w:rsidR="003E2BD9" w:rsidRPr="005E2265" w:rsidRDefault="007B626F" w:rsidP="003E2BD9">
      <w:pPr>
        <w:ind w:left="360"/>
        <w:jc w:val="center"/>
      </w:pPr>
      <w:r w:rsidRPr="005E2265">
        <w:rPr>
          <w:noProof/>
        </w:rPr>
        <w:drawing>
          <wp:inline distT="0" distB="0" distL="0" distR="0" wp14:anchorId="25D5AA04" wp14:editId="4095204E">
            <wp:extent cx="1371568" cy="1828800"/>
            <wp:effectExtent l="0" t="0" r="635" b="0"/>
            <wp:docPr id="13" name="Afbeelding 1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ekst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510" cy="183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4B4E" w14:textId="520F907D" w:rsidR="009E0AB0" w:rsidRPr="005E2265" w:rsidRDefault="009E0AB0" w:rsidP="007F570C">
      <w:pPr>
        <w:pStyle w:val="Lijstalinea"/>
        <w:numPr>
          <w:ilvl w:val="0"/>
          <w:numId w:val="1"/>
        </w:numPr>
        <w:jc w:val="both"/>
      </w:pPr>
      <w:r w:rsidRPr="005E2265">
        <w:t xml:space="preserve">132 - Bij de inkom van het appartement liggen </w:t>
      </w:r>
      <w:r w:rsidR="00C82261" w:rsidRPr="005E2265">
        <w:t>vloer</w:t>
      </w:r>
      <w:r w:rsidRPr="005E2265">
        <w:t>tegels los</w:t>
      </w:r>
      <w:r w:rsidR="00040280" w:rsidRPr="005E2265">
        <w:t xml:space="preserve">. </w:t>
      </w:r>
      <w:r w:rsidR="00C82261" w:rsidRPr="005E2265">
        <w:t>1 tegel is gebarsten</w:t>
      </w:r>
      <w:r w:rsidR="00040280" w:rsidRPr="005E2265">
        <w:t xml:space="preserve"> en </w:t>
      </w:r>
      <w:r w:rsidR="00330290" w:rsidRPr="005E2265">
        <w:t xml:space="preserve">een voeg staat open </w:t>
      </w:r>
      <w:r w:rsidR="0017761B" w:rsidRPr="005E2265">
        <w:t>(losgekomen vulling)</w:t>
      </w:r>
      <w:r w:rsidR="004B2729" w:rsidRPr="005E2265">
        <w:t xml:space="preserve">. Behoudens remediëring is het risico op degradatie reëel en daarom wordt dit als een </w:t>
      </w:r>
      <w:r w:rsidR="004B2729" w:rsidRPr="005E2265">
        <w:rPr>
          <w:b/>
          <w:bCs/>
        </w:rPr>
        <w:t xml:space="preserve">gebrek van categorie </w:t>
      </w:r>
      <w:r w:rsidR="00FC26EF">
        <w:rPr>
          <w:b/>
          <w:bCs/>
        </w:rPr>
        <w:t>I</w:t>
      </w:r>
      <w:r w:rsidR="004B2729" w:rsidRPr="005E2265">
        <w:t xml:space="preserve"> </w:t>
      </w:r>
      <w:r w:rsidR="008542CA">
        <w:t>beoordeeld</w:t>
      </w:r>
      <w:r w:rsidR="004B2729" w:rsidRPr="005E2265">
        <w:t xml:space="preserve">. Ook in de </w:t>
      </w:r>
      <w:r w:rsidR="00922117" w:rsidRPr="005E2265">
        <w:t xml:space="preserve">eetkamer is een vloertegel gebarsten aan het raam </w:t>
      </w:r>
      <w:r w:rsidR="00E15113" w:rsidRPr="005E2265">
        <w:t xml:space="preserve">bij de trap </w:t>
      </w:r>
      <w:r w:rsidR="005C7640" w:rsidRPr="005E2265">
        <w:t>maar deze lijkt nog vast te liggen</w:t>
      </w:r>
      <w:r w:rsidR="0017761B" w:rsidRPr="005E2265">
        <w:t xml:space="preserve"> </w:t>
      </w:r>
      <w:r w:rsidR="00922117" w:rsidRPr="005E2265">
        <w:t>(</w:t>
      </w:r>
      <w:r w:rsidR="00922117" w:rsidRPr="005E2265">
        <w:rPr>
          <w:b/>
          <w:bCs/>
        </w:rPr>
        <w:t>opmerking</w:t>
      </w:r>
      <w:r w:rsidR="00922117" w:rsidRPr="005E2265">
        <w:t>).</w:t>
      </w:r>
    </w:p>
    <w:p w14:paraId="2DB1360B" w14:textId="29A8A7C9" w:rsidR="009F7763" w:rsidRPr="005E2265" w:rsidRDefault="009F7763" w:rsidP="009F7763">
      <w:pPr>
        <w:ind w:left="360"/>
        <w:jc w:val="center"/>
      </w:pPr>
      <w:r w:rsidRPr="005E2265">
        <w:rPr>
          <w:noProof/>
        </w:rPr>
        <w:drawing>
          <wp:inline distT="0" distB="0" distL="0" distR="0" wp14:anchorId="13EBDC03" wp14:editId="5F6FE11F">
            <wp:extent cx="2986532" cy="2239899"/>
            <wp:effectExtent l="0" t="0" r="4445" b="8255"/>
            <wp:docPr id="15" name="Afbeelding 15" descr="Afbeelding met binnen, muur, badkamer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binnen, muur, badkamer, vloer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900" cy="22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265">
        <w:tab/>
      </w:r>
      <w:r w:rsidR="00711127" w:rsidRPr="005E2265">
        <w:rPr>
          <w:noProof/>
        </w:rPr>
        <w:drawing>
          <wp:inline distT="0" distB="0" distL="0" distR="0" wp14:anchorId="46399A1E" wp14:editId="2E900670">
            <wp:extent cx="2457221" cy="2262835"/>
            <wp:effectExtent l="0" t="0" r="635" b="4445"/>
            <wp:docPr id="16" name="Afbeelding 16" descr="Afbeelding met vloe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vloer, binnen&#10;&#10;Automatisch gegenereerde beschrijvi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35"/>
                    <a:stretch/>
                  </pic:blipFill>
                  <pic:spPr bwMode="auto">
                    <a:xfrm>
                      <a:off x="0" y="0"/>
                      <a:ext cx="2471411" cy="2275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B4A08" w14:textId="7877CAB7" w:rsidR="007F570C" w:rsidRPr="005E2265" w:rsidRDefault="007F570C" w:rsidP="007F570C">
      <w:pPr>
        <w:pStyle w:val="Lijstalinea"/>
        <w:numPr>
          <w:ilvl w:val="0"/>
          <w:numId w:val="1"/>
        </w:numPr>
        <w:jc w:val="both"/>
      </w:pPr>
      <w:r w:rsidRPr="005E2265">
        <w:lastRenderedPageBreak/>
        <w:t xml:space="preserve">171 - </w:t>
      </w:r>
      <w:r w:rsidR="00A053DF" w:rsidRPr="005E2265">
        <w:t xml:space="preserve">Zowel voor de trap in het trappenhuis als de binnentrap in het </w:t>
      </w:r>
      <w:r w:rsidR="00912CD3" w:rsidRPr="005E2265">
        <w:t xml:space="preserve">duplex-appartement </w:t>
      </w:r>
      <w:r w:rsidR="005C3144">
        <w:t>ontbreek</w:t>
      </w:r>
      <w:r w:rsidR="00912CD3" w:rsidRPr="005E2265">
        <w:t xml:space="preserve">t onderaan de trap </w:t>
      </w:r>
      <w:r w:rsidR="00CD12A9" w:rsidRPr="005E2265">
        <w:t>valbeveiliging (</w:t>
      </w:r>
      <w:r w:rsidR="0055189A" w:rsidRPr="005E2265">
        <w:t>leuning</w:t>
      </w:r>
      <w:r w:rsidR="00CD12A9" w:rsidRPr="005E2265">
        <w:t>, muur, …)</w:t>
      </w:r>
      <w:r w:rsidR="008B2294">
        <w:t xml:space="preserve"> aan de open zijde</w:t>
      </w:r>
      <w:r w:rsidR="0055189A" w:rsidRPr="005E2265">
        <w:t xml:space="preserve">. Gezien de aanwezigheid van een handgreep </w:t>
      </w:r>
      <w:r w:rsidR="002220AD">
        <w:t xml:space="preserve">tegen de muur </w:t>
      </w:r>
      <w:r w:rsidR="0055189A" w:rsidRPr="005E2265">
        <w:t xml:space="preserve">wordt </w:t>
      </w:r>
      <w:r w:rsidR="008B2294">
        <w:t>geen</w:t>
      </w:r>
      <w:r w:rsidR="0055189A" w:rsidRPr="005E2265">
        <w:t xml:space="preserve"> </w:t>
      </w:r>
      <w:r w:rsidR="0055189A" w:rsidRPr="008B2294">
        <w:rPr>
          <w:bCs/>
        </w:rPr>
        <w:t>gebrek</w:t>
      </w:r>
      <w:r w:rsidR="004C0BDC">
        <w:rPr>
          <w:bCs/>
        </w:rPr>
        <w:t xml:space="preserve"> aangerekend (</w:t>
      </w:r>
      <w:r w:rsidR="004C0BDC" w:rsidRPr="00FC26EF">
        <w:rPr>
          <w:b/>
        </w:rPr>
        <w:t>opmerking</w:t>
      </w:r>
      <w:r w:rsidR="004C0BDC">
        <w:rPr>
          <w:bCs/>
        </w:rPr>
        <w:t>)</w:t>
      </w:r>
      <w:r w:rsidR="000E7824" w:rsidRPr="005E2265">
        <w:t>.</w:t>
      </w:r>
    </w:p>
    <w:p w14:paraId="090DBA71" w14:textId="6CE694D5" w:rsidR="000171F1" w:rsidRPr="005E2265" w:rsidRDefault="00814771" w:rsidP="000171F1">
      <w:pPr>
        <w:jc w:val="center"/>
      </w:pPr>
      <w:r w:rsidRPr="005E2265">
        <w:rPr>
          <w:noProof/>
        </w:rPr>
        <w:drawing>
          <wp:inline distT="0" distB="0" distL="0" distR="0" wp14:anchorId="0D7575ED" wp14:editId="44AEA280">
            <wp:extent cx="2039188" cy="2718981"/>
            <wp:effectExtent l="0" t="0" r="0" b="5715"/>
            <wp:docPr id="11" name="Afbeelding 11" descr="Afbeelding met muur, vloer, binnen, sta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muur, vloer, binnen, stap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771" cy="27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F4A" w:rsidRPr="005E2265">
        <w:tab/>
      </w:r>
      <w:r w:rsidRPr="005E2265">
        <w:rPr>
          <w:noProof/>
        </w:rPr>
        <w:drawing>
          <wp:inline distT="0" distB="0" distL="0" distR="0" wp14:anchorId="64E89102" wp14:editId="5999C073">
            <wp:extent cx="2045008" cy="2726741"/>
            <wp:effectExtent l="0" t="0" r="0" b="0"/>
            <wp:docPr id="12" name="Afbeelding 12" descr="Afbeelding met binnen, muur, vloer, sto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binnen, muur, vloer, stoel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069" cy="27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0AB24" w14:textId="2967876E" w:rsidR="00874A69" w:rsidRPr="005E2265" w:rsidRDefault="00AB3095" w:rsidP="000311C5">
      <w:pPr>
        <w:pStyle w:val="Lijstalinea"/>
        <w:numPr>
          <w:ilvl w:val="0"/>
          <w:numId w:val="1"/>
        </w:numPr>
        <w:jc w:val="both"/>
      </w:pPr>
      <w:r w:rsidRPr="005E2265">
        <w:t>233</w:t>
      </w:r>
      <w:r w:rsidR="000311C5" w:rsidRPr="005E2265">
        <w:t xml:space="preserve"> </w:t>
      </w:r>
      <w:r w:rsidR="00DD2A15" w:rsidRPr="005E2265">
        <w:t>–</w:t>
      </w:r>
      <w:r w:rsidR="00D95948" w:rsidRPr="005E2265">
        <w:t xml:space="preserve"> </w:t>
      </w:r>
      <w:r w:rsidR="00AE0D79" w:rsidRPr="005E2265">
        <w:t>H</w:t>
      </w:r>
      <w:r w:rsidR="004B7A10" w:rsidRPr="005E2265">
        <w:t>et raam</w:t>
      </w:r>
      <w:r w:rsidR="004B28AD" w:rsidRPr="005E2265">
        <w:t xml:space="preserve"> </w:t>
      </w:r>
      <w:r w:rsidR="00AE0D79" w:rsidRPr="005E2265">
        <w:t>in de keuken is</w:t>
      </w:r>
      <w:r w:rsidR="006B50FC" w:rsidRPr="005E2265">
        <w:t xml:space="preserve"> </w:t>
      </w:r>
      <w:r w:rsidR="00FD7527" w:rsidRPr="005E2265">
        <w:t>te laag</w:t>
      </w:r>
      <w:r w:rsidR="005E2265" w:rsidRPr="005E2265">
        <w:t xml:space="preserve"> </w:t>
      </w:r>
      <w:r w:rsidR="00B84C45">
        <w:t xml:space="preserve">met mogelijk valgevaar bij openstaande raamvleugel </w:t>
      </w:r>
      <w:r w:rsidR="005E2265" w:rsidRPr="005E2265">
        <w:t xml:space="preserve">(gebrek </w:t>
      </w:r>
      <w:r w:rsidR="005E2265" w:rsidRPr="005E2265">
        <w:rPr>
          <w:b/>
        </w:rPr>
        <w:t xml:space="preserve">categorie </w:t>
      </w:r>
      <w:r w:rsidR="00FC26EF">
        <w:rPr>
          <w:b/>
        </w:rPr>
        <w:t>II</w:t>
      </w:r>
      <w:r w:rsidR="005E2265" w:rsidRPr="005E2265">
        <w:rPr>
          <w:bCs/>
        </w:rPr>
        <w:t>)</w:t>
      </w:r>
      <w:r w:rsidR="00874A69" w:rsidRPr="005E2265">
        <w:t>.</w:t>
      </w:r>
    </w:p>
    <w:p w14:paraId="342337AD" w14:textId="308C3E00" w:rsidR="00FA3A75" w:rsidRPr="005E2265" w:rsidRDefault="00FA3A75" w:rsidP="00FA3A75">
      <w:pPr>
        <w:ind w:left="360"/>
        <w:jc w:val="center"/>
      </w:pPr>
      <w:r w:rsidRPr="005E2265">
        <w:rPr>
          <w:noProof/>
        </w:rPr>
        <w:drawing>
          <wp:inline distT="0" distB="0" distL="0" distR="0" wp14:anchorId="0F335713" wp14:editId="3ED73CDE">
            <wp:extent cx="1924147" cy="2565589"/>
            <wp:effectExtent l="0" t="0" r="0" b="6350"/>
            <wp:docPr id="14" name="Afbeelding 14" descr="Afbeelding met binnen, muur, vloer, vens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binnen, muur, vloer, venster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243" cy="25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D5CA" w14:textId="4EA5A227" w:rsidR="00B80AB8" w:rsidRPr="005E2265" w:rsidRDefault="00874A69" w:rsidP="00874A69">
      <w:pPr>
        <w:ind w:left="360"/>
        <w:jc w:val="both"/>
      </w:pPr>
      <w:r w:rsidRPr="005E2265">
        <w:t>Dit raam</w:t>
      </w:r>
      <w:r w:rsidR="00F600FB" w:rsidRPr="005E2265">
        <w:t xml:space="preserve"> dien</w:t>
      </w:r>
      <w:r w:rsidR="00AE0D79" w:rsidRPr="005E2265">
        <w:t>t</w:t>
      </w:r>
      <w:r w:rsidR="00F600FB" w:rsidRPr="005E2265">
        <w:t xml:space="preserve"> voorzien te worden van een </w:t>
      </w:r>
      <w:r w:rsidR="00B80AB8" w:rsidRPr="005E2265">
        <w:t>borstwering die aan onderstaande vereisten moet voldoen</w:t>
      </w:r>
    </w:p>
    <w:p w14:paraId="2A3177C5" w14:textId="3AC4AF15" w:rsidR="000311C5" w:rsidRPr="005E2265" w:rsidRDefault="000311C5" w:rsidP="00B80AB8">
      <w:pPr>
        <w:pStyle w:val="Lijstalinea"/>
        <w:numPr>
          <w:ilvl w:val="1"/>
          <w:numId w:val="1"/>
        </w:numPr>
        <w:jc w:val="both"/>
      </w:pPr>
      <w:r w:rsidRPr="005E2265">
        <w:t>stevig en stevig verankerd in de ruwbouwconstructie;</w:t>
      </w:r>
    </w:p>
    <w:p w14:paraId="46CC8653" w14:textId="318CA6FF" w:rsidR="000311C5" w:rsidRPr="005E2265" w:rsidRDefault="000311C5" w:rsidP="00421D48">
      <w:pPr>
        <w:pStyle w:val="Lijstalinea"/>
        <w:numPr>
          <w:ilvl w:val="1"/>
          <w:numId w:val="1"/>
        </w:numPr>
        <w:jc w:val="both"/>
      </w:pPr>
      <w:r w:rsidRPr="005E2265">
        <w:t xml:space="preserve">de onderste helft van de borstwering </w:t>
      </w:r>
      <w:r w:rsidR="00421D48" w:rsidRPr="005E2265">
        <w:t>mag</w:t>
      </w:r>
      <w:r w:rsidRPr="005E2265">
        <w:t xml:space="preserve"> niet makkelijk te beklimmen </w:t>
      </w:r>
      <w:r w:rsidR="00421D48" w:rsidRPr="005E2265">
        <w:t xml:space="preserve">zijn </w:t>
      </w:r>
      <w:r w:rsidRPr="005E2265">
        <w:t>en eventuele openingen zijn klein zodat er niemand doorheen kan rollen of kruipen;</w:t>
      </w:r>
    </w:p>
    <w:p w14:paraId="2F49FC1D" w14:textId="53F5CEAD" w:rsidR="000311C5" w:rsidRPr="005E2265" w:rsidRDefault="000311C5" w:rsidP="00421D48">
      <w:pPr>
        <w:pStyle w:val="Lijstalinea"/>
        <w:numPr>
          <w:ilvl w:val="1"/>
          <w:numId w:val="1"/>
        </w:numPr>
        <w:jc w:val="both"/>
      </w:pPr>
      <w:r w:rsidRPr="005E2265">
        <w:t>eventuele openingen in de bovenste helft van de borstwering zijn klein zodat niemand er doorheen kan kruipen</w:t>
      </w:r>
      <w:r w:rsidR="00D91424" w:rsidRPr="005E2265">
        <w:t>.</w:t>
      </w:r>
    </w:p>
    <w:p w14:paraId="3C62545E" w14:textId="712945C7" w:rsidR="00594AFD" w:rsidRPr="005E2265" w:rsidRDefault="005428B4" w:rsidP="005428B4">
      <w:pPr>
        <w:pStyle w:val="Lijstalinea"/>
        <w:jc w:val="both"/>
      </w:pPr>
      <w:r w:rsidRPr="005E2265">
        <w:t>I</w:t>
      </w:r>
      <w:r w:rsidR="000311C5" w:rsidRPr="005E2265">
        <w:t>ndien aan bovenstaande vereisten is voldaan, volstaat een hoogte van 75 cm</w:t>
      </w:r>
      <w:r w:rsidR="00D95948" w:rsidRPr="005E2265">
        <w:t xml:space="preserve"> </w:t>
      </w:r>
      <w:r w:rsidR="00E6222C" w:rsidRPr="005E2265">
        <w:t xml:space="preserve">t.o.v. </w:t>
      </w:r>
      <w:r w:rsidR="00C22DA1" w:rsidRPr="005E2265">
        <w:t>de vensterbank die in dit geval als ‘optrede’ aanzien kan worden</w:t>
      </w:r>
      <w:r w:rsidR="007A351E" w:rsidRPr="005E2265">
        <w:t>.</w:t>
      </w:r>
      <w:r w:rsidR="00322661" w:rsidRPr="005E2265">
        <w:t xml:space="preserve"> Overeenkomstig </w:t>
      </w:r>
      <w:r w:rsidR="008115AE" w:rsidRPr="005E2265">
        <w:t xml:space="preserve">de richtlijnen van het WTCB (Wetenschappelijk en Technisch Centrum voor het Bouwbedrijf) en/of de geldende normen, zoals NBN B 03-004 en NBN B 25-002-1 </w:t>
      </w:r>
      <w:r w:rsidR="00351B4D" w:rsidRPr="005E2265">
        <w:t>w</w:t>
      </w:r>
      <w:r w:rsidR="008115AE" w:rsidRPr="005E2265">
        <w:t>o</w:t>
      </w:r>
      <w:r w:rsidR="0086407C" w:rsidRPr="005E2265">
        <w:t xml:space="preserve">rdt </w:t>
      </w:r>
      <w:r w:rsidR="005A5F5B" w:rsidRPr="005E2265">
        <w:t xml:space="preserve">echter </w:t>
      </w:r>
      <w:r w:rsidR="00351B4D" w:rsidRPr="005E2265">
        <w:t>een grotere hoogte (</w:t>
      </w:r>
      <w:r w:rsidR="000A6D3F" w:rsidRPr="005E2265">
        <w:t xml:space="preserve">in de meeste gevallen </w:t>
      </w:r>
      <w:r w:rsidR="00351B4D" w:rsidRPr="005E2265">
        <w:t xml:space="preserve">90 </w:t>
      </w:r>
      <w:r w:rsidR="002F4E0A" w:rsidRPr="005E2265">
        <w:t xml:space="preserve">à 110 </w:t>
      </w:r>
      <w:r w:rsidR="00351B4D" w:rsidRPr="005E2265">
        <w:t>cm) geadviseerd.</w:t>
      </w:r>
    </w:p>
    <w:p w14:paraId="53B4C4CE" w14:textId="77777777" w:rsidR="00582EB4" w:rsidRDefault="00582EB4">
      <w:r>
        <w:br w:type="page"/>
      </w:r>
    </w:p>
    <w:p w14:paraId="39540046" w14:textId="68139E82" w:rsidR="00E3311D" w:rsidRPr="005E2265" w:rsidRDefault="00E3311D" w:rsidP="00E3311D">
      <w:pPr>
        <w:ind w:left="708"/>
        <w:jc w:val="both"/>
      </w:pPr>
      <w:r w:rsidRPr="005E2265">
        <w:lastRenderedPageBreak/>
        <w:t>Hieronder ziet u bij wijze van voorbeeld een aantal mogelijke conforme oplossingen</w:t>
      </w:r>
    </w:p>
    <w:p w14:paraId="669B42A9" w14:textId="77777777" w:rsidR="00E3311D" w:rsidRPr="005E2265" w:rsidRDefault="00E3311D" w:rsidP="00E3311D">
      <w:pPr>
        <w:ind w:left="360"/>
        <w:jc w:val="both"/>
      </w:pPr>
      <w:r w:rsidRPr="005E2265">
        <w:rPr>
          <w:noProof/>
        </w:rPr>
        <w:drawing>
          <wp:inline distT="0" distB="0" distL="0" distR="0" wp14:anchorId="6D59474D" wp14:editId="1511431F">
            <wp:extent cx="1524000" cy="2032000"/>
            <wp:effectExtent l="0" t="0" r="0" b="6350"/>
            <wp:docPr id="3" name="Afbeelding 3" descr="Afbeelding met binnen, muur, venster, fotolijst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innen, muur, venster, fotolijstje&#10;&#10;Automatisch gegenereerde beschrijvi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72" cy="203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265">
        <w:tab/>
      </w:r>
      <w:r w:rsidRPr="005E2265">
        <w:rPr>
          <w:noProof/>
        </w:rPr>
        <w:drawing>
          <wp:inline distT="0" distB="0" distL="0" distR="0" wp14:anchorId="5248B056" wp14:editId="49A1B64C">
            <wp:extent cx="1535911" cy="2047930"/>
            <wp:effectExtent l="0" t="0" r="7620" b="0"/>
            <wp:docPr id="6" name="Afbeelding 6" descr="Afbeelding met deur, open, geope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deur, open, geopend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566" cy="206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265">
        <w:tab/>
      </w:r>
      <w:r w:rsidRPr="005E2265">
        <w:rPr>
          <w:noProof/>
        </w:rPr>
        <w:drawing>
          <wp:inline distT="0" distB="0" distL="0" distR="0" wp14:anchorId="5BDB6064" wp14:editId="0A0DD3EB">
            <wp:extent cx="3192145" cy="2038256"/>
            <wp:effectExtent l="0" t="0" r="8255" b="635"/>
            <wp:docPr id="9" name="Afbeelding 9" descr="Afbeelding met venste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venster, binnen&#10;&#10;Automatisch gegenereerde beschrijvi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035" cy="204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B18A6" w14:textId="03C34888" w:rsidR="006C1899" w:rsidRPr="005E2265" w:rsidRDefault="006C1899" w:rsidP="006C1899">
      <w:pPr>
        <w:pStyle w:val="Lijstalinea"/>
        <w:numPr>
          <w:ilvl w:val="0"/>
          <w:numId w:val="1"/>
        </w:numPr>
        <w:jc w:val="both"/>
      </w:pPr>
      <w:r w:rsidRPr="005E2265">
        <w:t xml:space="preserve">251 - </w:t>
      </w:r>
      <w:r w:rsidR="00F10EF6">
        <w:t xml:space="preserve">Gezien de renovatie die dit pand ondergaan heeft, </w:t>
      </w:r>
      <w:r w:rsidR="002D60C0">
        <w:t xml:space="preserve">beschikt de </w:t>
      </w:r>
      <w:r w:rsidR="000C515E">
        <w:t>woning</w:t>
      </w:r>
      <w:r w:rsidR="002D60C0">
        <w:t xml:space="preserve"> vermoedelijk over de vereiste dakisolatie</w:t>
      </w:r>
      <w:r w:rsidR="000C515E">
        <w:t xml:space="preserve">. </w:t>
      </w:r>
      <w:r w:rsidR="00905F39">
        <w:t xml:space="preserve">Er </w:t>
      </w:r>
      <w:r w:rsidR="004C0BDC">
        <w:t>zou</w:t>
      </w:r>
      <w:r w:rsidR="00E87833">
        <w:t xml:space="preserve"> </w:t>
      </w:r>
      <w:r w:rsidR="00FC26EF">
        <w:t xml:space="preserve">inderdaad </w:t>
      </w:r>
      <w:r w:rsidR="00E87833">
        <w:t>e</w:t>
      </w:r>
      <w:r w:rsidR="00905F39">
        <w:t>en gunstig EPC-attest (</w:t>
      </w:r>
      <w:r w:rsidR="00FA06E2">
        <w:t>258</w:t>
      </w:r>
      <w:r w:rsidR="005F0929">
        <w:t xml:space="preserve"> kWh/m²) </w:t>
      </w:r>
      <w:r w:rsidR="0041453D">
        <w:t xml:space="preserve">bestaan dat </w:t>
      </w:r>
      <w:r w:rsidR="00FA06E2">
        <w:t xml:space="preserve">nog geldig </w:t>
      </w:r>
      <w:r w:rsidR="0041453D">
        <w:t xml:space="preserve">is </w:t>
      </w:r>
      <w:r w:rsidR="00FA06E2">
        <w:t>tot</w:t>
      </w:r>
      <w:r w:rsidR="00D17373">
        <w:t xml:space="preserve"> </w:t>
      </w:r>
      <w:r w:rsidR="008D1C91">
        <w:t>4</w:t>
      </w:r>
      <w:r w:rsidR="00D17373">
        <w:t>/</w:t>
      </w:r>
      <w:r w:rsidR="008D1C91">
        <w:t>12</w:t>
      </w:r>
      <w:r w:rsidR="00D17373">
        <w:t>/202</w:t>
      </w:r>
      <w:r w:rsidR="008D1C91">
        <w:t>2. Dit attest dient nog voorgelegd te worden</w:t>
      </w:r>
      <w:r w:rsidR="00FE28DA">
        <w:t>.</w:t>
      </w:r>
    </w:p>
    <w:sectPr w:rsidR="006C1899" w:rsidRPr="005E2265" w:rsidSect="008F28B0">
      <w:headerReference w:type="default" r:id="rId21"/>
      <w:pgSz w:w="11906" w:h="16838"/>
      <w:pgMar w:top="454" w:right="567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2BDF7" w14:textId="77777777" w:rsidR="007D6470" w:rsidRDefault="007D6470" w:rsidP="00F03069">
      <w:pPr>
        <w:spacing w:after="0" w:line="240" w:lineRule="auto"/>
      </w:pPr>
      <w:r>
        <w:separator/>
      </w:r>
    </w:p>
  </w:endnote>
  <w:endnote w:type="continuationSeparator" w:id="0">
    <w:p w14:paraId="0A49C266" w14:textId="77777777" w:rsidR="007D6470" w:rsidRDefault="007D6470" w:rsidP="00F03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9E22C" w14:textId="77777777" w:rsidR="007D6470" w:rsidRDefault="007D6470" w:rsidP="00F03069">
      <w:pPr>
        <w:spacing w:after="0" w:line="240" w:lineRule="auto"/>
      </w:pPr>
      <w:r>
        <w:separator/>
      </w:r>
    </w:p>
  </w:footnote>
  <w:footnote w:type="continuationSeparator" w:id="0">
    <w:p w14:paraId="715312AB" w14:textId="77777777" w:rsidR="007D6470" w:rsidRDefault="007D6470" w:rsidP="00F03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2403080"/>
      <w:docPartObj>
        <w:docPartGallery w:val="Page Numbers (Top of Page)"/>
        <w:docPartUnique/>
      </w:docPartObj>
    </w:sdtPr>
    <w:sdtEndPr/>
    <w:sdtContent>
      <w:p w14:paraId="5C694C5C" w14:textId="69F50588" w:rsidR="00F03069" w:rsidRDefault="00F03069">
        <w:pPr>
          <w:pStyle w:val="Kop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05EC43D6" w14:textId="77777777" w:rsidR="00F03069" w:rsidRDefault="00F0306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B27A1"/>
    <w:multiLevelType w:val="hybridMultilevel"/>
    <w:tmpl w:val="FD4E6104"/>
    <w:lvl w:ilvl="0" w:tplc="1B003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C46FC4"/>
    <w:multiLevelType w:val="hybridMultilevel"/>
    <w:tmpl w:val="E5300D94"/>
    <w:lvl w:ilvl="0" w:tplc="CA9097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B928DC"/>
    <w:multiLevelType w:val="hybridMultilevel"/>
    <w:tmpl w:val="467C8E8C"/>
    <w:lvl w:ilvl="0" w:tplc="D3F62E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E85BD9"/>
    <w:multiLevelType w:val="hybridMultilevel"/>
    <w:tmpl w:val="B09278BE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CE5346F"/>
    <w:multiLevelType w:val="hybridMultilevel"/>
    <w:tmpl w:val="B2F86F60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459"/>
    <w:rsid w:val="00001971"/>
    <w:rsid w:val="00002F64"/>
    <w:rsid w:val="0000423F"/>
    <w:rsid w:val="0001073D"/>
    <w:rsid w:val="000149B5"/>
    <w:rsid w:val="00015441"/>
    <w:rsid w:val="000171F1"/>
    <w:rsid w:val="000267CF"/>
    <w:rsid w:val="00027D9B"/>
    <w:rsid w:val="00030AE7"/>
    <w:rsid w:val="000311C5"/>
    <w:rsid w:val="000377BF"/>
    <w:rsid w:val="0004000A"/>
    <w:rsid w:val="00040280"/>
    <w:rsid w:val="00042F90"/>
    <w:rsid w:val="00051FF2"/>
    <w:rsid w:val="00087D0B"/>
    <w:rsid w:val="00096AE7"/>
    <w:rsid w:val="000A08C8"/>
    <w:rsid w:val="000A6D3F"/>
    <w:rsid w:val="000B56FC"/>
    <w:rsid w:val="000C515E"/>
    <w:rsid w:val="000D5066"/>
    <w:rsid w:val="000E7824"/>
    <w:rsid w:val="000E7928"/>
    <w:rsid w:val="000E7E77"/>
    <w:rsid w:val="000F0425"/>
    <w:rsid w:val="00111B13"/>
    <w:rsid w:val="001156BE"/>
    <w:rsid w:val="00124C74"/>
    <w:rsid w:val="00132A45"/>
    <w:rsid w:val="00134485"/>
    <w:rsid w:val="00142126"/>
    <w:rsid w:val="00143602"/>
    <w:rsid w:val="001446EE"/>
    <w:rsid w:val="00154C36"/>
    <w:rsid w:val="00156029"/>
    <w:rsid w:val="00162F65"/>
    <w:rsid w:val="00163274"/>
    <w:rsid w:val="00171924"/>
    <w:rsid w:val="0017512B"/>
    <w:rsid w:val="0017761B"/>
    <w:rsid w:val="00185391"/>
    <w:rsid w:val="001C2BD3"/>
    <w:rsid w:val="001C6BB8"/>
    <w:rsid w:val="001C7C59"/>
    <w:rsid w:val="001D24ED"/>
    <w:rsid w:val="001D2908"/>
    <w:rsid w:val="001E24E2"/>
    <w:rsid w:val="001E5C3D"/>
    <w:rsid w:val="001F4168"/>
    <w:rsid w:val="001F508E"/>
    <w:rsid w:val="00203EE2"/>
    <w:rsid w:val="0020435B"/>
    <w:rsid w:val="0021196E"/>
    <w:rsid w:val="00217F24"/>
    <w:rsid w:val="002220AD"/>
    <w:rsid w:val="002240BD"/>
    <w:rsid w:val="00230F9A"/>
    <w:rsid w:val="002340B2"/>
    <w:rsid w:val="0023544D"/>
    <w:rsid w:val="002365C7"/>
    <w:rsid w:val="002437CC"/>
    <w:rsid w:val="00251111"/>
    <w:rsid w:val="002611FA"/>
    <w:rsid w:val="00276437"/>
    <w:rsid w:val="00276C06"/>
    <w:rsid w:val="002771C1"/>
    <w:rsid w:val="00280FE6"/>
    <w:rsid w:val="0028262E"/>
    <w:rsid w:val="002849F0"/>
    <w:rsid w:val="002A0200"/>
    <w:rsid w:val="002A12AE"/>
    <w:rsid w:val="002A26C8"/>
    <w:rsid w:val="002A7856"/>
    <w:rsid w:val="002B0468"/>
    <w:rsid w:val="002C19F3"/>
    <w:rsid w:val="002C6F36"/>
    <w:rsid w:val="002D60C0"/>
    <w:rsid w:val="002E5009"/>
    <w:rsid w:val="002E7623"/>
    <w:rsid w:val="002F2BF1"/>
    <w:rsid w:val="002F331C"/>
    <w:rsid w:val="002F4E0A"/>
    <w:rsid w:val="002F6491"/>
    <w:rsid w:val="003016DE"/>
    <w:rsid w:val="003119AB"/>
    <w:rsid w:val="0031304A"/>
    <w:rsid w:val="003170E4"/>
    <w:rsid w:val="0031713E"/>
    <w:rsid w:val="00322661"/>
    <w:rsid w:val="00330290"/>
    <w:rsid w:val="003336DF"/>
    <w:rsid w:val="00333F5C"/>
    <w:rsid w:val="0033405C"/>
    <w:rsid w:val="00337D07"/>
    <w:rsid w:val="0034689E"/>
    <w:rsid w:val="00347890"/>
    <w:rsid w:val="00351B4D"/>
    <w:rsid w:val="00356DE3"/>
    <w:rsid w:val="0036045D"/>
    <w:rsid w:val="00373698"/>
    <w:rsid w:val="003818DA"/>
    <w:rsid w:val="00387EBE"/>
    <w:rsid w:val="003952B5"/>
    <w:rsid w:val="003A16D8"/>
    <w:rsid w:val="003A16FA"/>
    <w:rsid w:val="003A1F21"/>
    <w:rsid w:val="003B0E14"/>
    <w:rsid w:val="003B469E"/>
    <w:rsid w:val="003B4A6E"/>
    <w:rsid w:val="003C3A19"/>
    <w:rsid w:val="003C45C6"/>
    <w:rsid w:val="003D6DA4"/>
    <w:rsid w:val="003E19F0"/>
    <w:rsid w:val="003E2BD9"/>
    <w:rsid w:val="004024C4"/>
    <w:rsid w:val="00403065"/>
    <w:rsid w:val="00411823"/>
    <w:rsid w:val="0041453D"/>
    <w:rsid w:val="00421D48"/>
    <w:rsid w:val="0042232F"/>
    <w:rsid w:val="00427FD3"/>
    <w:rsid w:val="0043777A"/>
    <w:rsid w:val="00437FAD"/>
    <w:rsid w:val="004408F5"/>
    <w:rsid w:val="00446DB5"/>
    <w:rsid w:val="004601FF"/>
    <w:rsid w:val="00461FF9"/>
    <w:rsid w:val="004644CA"/>
    <w:rsid w:val="0046532C"/>
    <w:rsid w:val="004753C1"/>
    <w:rsid w:val="00482E89"/>
    <w:rsid w:val="004835D2"/>
    <w:rsid w:val="00487970"/>
    <w:rsid w:val="00496401"/>
    <w:rsid w:val="004B2729"/>
    <w:rsid w:val="004B28AD"/>
    <w:rsid w:val="004B554B"/>
    <w:rsid w:val="004B5773"/>
    <w:rsid w:val="004B6732"/>
    <w:rsid w:val="004B7A10"/>
    <w:rsid w:val="004C0BDC"/>
    <w:rsid w:val="004C453D"/>
    <w:rsid w:val="004C504F"/>
    <w:rsid w:val="004C612E"/>
    <w:rsid w:val="004D14FD"/>
    <w:rsid w:val="004D2903"/>
    <w:rsid w:val="004D384B"/>
    <w:rsid w:val="00503CFB"/>
    <w:rsid w:val="00504485"/>
    <w:rsid w:val="005167DA"/>
    <w:rsid w:val="00517F2B"/>
    <w:rsid w:val="005245EA"/>
    <w:rsid w:val="00537063"/>
    <w:rsid w:val="005428B4"/>
    <w:rsid w:val="00547BB1"/>
    <w:rsid w:val="0055189A"/>
    <w:rsid w:val="00556FA7"/>
    <w:rsid w:val="005570BE"/>
    <w:rsid w:val="005637F2"/>
    <w:rsid w:val="00582EB4"/>
    <w:rsid w:val="00585946"/>
    <w:rsid w:val="005869E8"/>
    <w:rsid w:val="00586B10"/>
    <w:rsid w:val="005949C6"/>
    <w:rsid w:val="00594AFD"/>
    <w:rsid w:val="00595879"/>
    <w:rsid w:val="00597FE2"/>
    <w:rsid w:val="005A227B"/>
    <w:rsid w:val="005A5F5B"/>
    <w:rsid w:val="005A6255"/>
    <w:rsid w:val="005C3144"/>
    <w:rsid w:val="005C3EE8"/>
    <w:rsid w:val="005C3FF3"/>
    <w:rsid w:val="005C7640"/>
    <w:rsid w:val="005D4DDE"/>
    <w:rsid w:val="005E2265"/>
    <w:rsid w:val="005E2865"/>
    <w:rsid w:val="005E2ADE"/>
    <w:rsid w:val="005F061F"/>
    <w:rsid w:val="005F0929"/>
    <w:rsid w:val="005F0ABE"/>
    <w:rsid w:val="006000AC"/>
    <w:rsid w:val="006027BA"/>
    <w:rsid w:val="00603B4C"/>
    <w:rsid w:val="006049A9"/>
    <w:rsid w:val="00605DC0"/>
    <w:rsid w:val="00613539"/>
    <w:rsid w:val="006228DD"/>
    <w:rsid w:val="00632E55"/>
    <w:rsid w:val="00642847"/>
    <w:rsid w:val="00645FA7"/>
    <w:rsid w:val="00646447"/>
    <w:rsid w:val="00660B82"/>
    <w:rsid w:val="00667E13"/>
    <w:rsid w:val="0068021F"/>
    <w:rsid w:val="00690329"/>
    <w:rsid w:val="006945D2"/>
    <w:rsid w:val="006A02ED"/>
    <w:rsid w:val="006B50FC"/>
    <w:rsid w:val="006B5CF5"/>
    <w:rsid w:val="006C02D1"/>
    <w:rsid w:val="006C122C"/>
    <w:rsid w:val="006C1899"/>
    <w:rsid w:val="006D12B7"/>
    <w:rsid w:val="006D4652"/>
    <w:rsid w:val="006D7022"/>
    <w:rsid w:val="006F4484"/>
    <w:rsid w:val="007032CB"/>
    <w:rsid w:val="00711127"/>
    <w:rsid w:val="0071612F"/>
    <w:rsid w:val="0072302A"/>
    <w:rsid w:val="007322B7"/>
    <w:rsid w:val="00742C6A"/>
    <w:rsid w:val="00751CBC"/>
    <w:rsid w:val="007541E0"/>
    <w:rsid w:val="007678BB"/>
    <w:rsid w:val="00776E1A"/>
    <w:rsid w:val="00780B63"/>
    <w:rsid w:val="007860DB"/>
    <w:rsid w:val="007A252D"/>
    <w:rsid w:val="007A2B14"/>
    <w:rsid w:val="007A351E"/>
    <w:rsid w:val="007A7296"/>
    <w:rsid w:val="007B0576"/>
    <w:rsid w:val="007B626F"/>
    <w:rsid w:val="007D04BE"/>
    <w:rsid w:val="007D310A"/>
    <w:rsid w:val="007D4BEB"/>
    <w:rsid w:val="007D6470"/>
    <w:rsid w:val="007F4779"/>
    <w:rsid w:val="007F570C"/>
    <w:rsid w:val="008115AE"/>
    <w:rsid w:val="00814771"/>
    <w:rsid w:val="00822E83"/>
    <w:rsid w:val="00823D86"/>
    <w:rsid w:val="00830EBE"/>
    <w:rsid w:val="008462A8"/>
    <w:rsid w:val="00847AFF"/>
    <w:rsid w:val="00847F4A"/>
    <w:rsid w:val="00850D0F"/>
    <w:rsid w:val="008542CA"/>
    <w:rsid w:val="0086407C"/>
    <w:rsid w:val="00867618"/>
    <w:rsid w:val="00874A69"/>
    <w:rsid w:val="008823CC"/>
    <w:rsid w:val="00886F90"/>
    <w:rsid w:val="00890783"/>
    <w:rsid w:val="00896D06"/>
    <w:rsid w:val="008B2294"/>
    <w:rsid w:val="008B33F7"/>
    <w:rsid w:val="008B79DC"/>
    <w:rsid w:val="008D1C91"/>
    <w:rsid w:val="008D619F"/>
    <w:rsid w:val="008D63F5"/>
    <w:rsid w:val="008E7952"/>
    <w:rsid w:val="008F28B0"/>
    <w:rsid w:val="008F319F"/>
    <w:rsid w:val="00900DD7"/>
    <w:rsid w:val="0090460F"/>
    <w:rsid w:val="009054FE"/>
    <w:rsid w:val="00905F39"/>
    <w:rsid w:val="00907FAF"/>
    <w:rsid w:val="00910146"/>
    <w:rsid w:val="00912CD3"/>
    <w:rsid w:val="00922117"/>
    <w:rsid w:val="00936994"/>
    <w:rsid w:val="009409AF"/>
    <w:rsid w:val="00954D2F"/>
    <w:rsid w:val="0095548B"/>
    <w:rsid w:val="0096382F"/>
    <w:rsid w:val="00966E09"/>
    <w:rsid w:val="009735C0"/>
    <w:rsid w:val="00975AE0"/>
    <w:rsid w:val="009A2DD3"/>
    <w:rsid w:val="009A2FB6"/>
    <w:rsid w:val="009B1F59"/>
    <w:rsid w:val="009C184A"/>
    <w:rsid w:val="009E0AB0"/>
    <w:rsid w:val="009E3763"/>
    <w:rsid w:val="009E5A8A"/>
    <w:rsid w:val="009F3FC2"/>
    <w:rsid w:val="009F7763"/>
    <w:rsid w:val="00A053DF"/>
    <w:rsid w:val="00A11A8E"/>
    <w:rsid w:val="00A13DC8"/>
    <w:rsid w:val="00A143E2"/>
    <w:rsid w:val="00A24CDB"/>
    <w:rsid w:val="00A24E19"/>
    <w:rsid w:val="00A64C14"/>
    <w:rsid w:val="00A70AAA"/>
    <w:rsid w:val="00A76E76"/>
    <w:rsid w:val="00A812AA"/>
    <w:rsid w:val="00A8550E"/>
    <w:rsid w:val="00A92410"/>
    <w:rsid w:val="00AA0241"/>
    <w:rsid w:val="00AA1AC0"/>
    <w:rsid w:val="00AA2C5E"/>
    <w:rsid w:val="00AB3095"/>
    <w:rsid w:val="00AB590F"/>
    <w:rsid w:val="00AC06A0"/>
    <w:rsid w:val="00AC747A"/>
    <w:rsid w:val="00AC7C48"/>
    <w:rsid w:val="00AD088A"/>
    <w:rsid w:val="00AD41A2"/>
    <w:rsid w:val="00AD4EB6"/>
    <w:rsid w:val="00AD5C58"/>
    <w:rsid w:val="00AE0D79"/>
    <w:rsid w:val="00AE2A59"/>
    <w:rsid w:val="00AE4613"/>
    <w:rsid w:val="00B028EC"/>
    <w:rsid w:val="00B045A8"/>
    <w:rsid w:val="00B04C1D"/>
    <w:rsid w:val="00B102B0"/>
    <w:rsid w:val="00B1603E"/>
    <w:rsid w:val="00B2097E"/>
    <w:rsid w:val="00B21F17"/>
    <w:rsid w:val="00B2655C"/>
    <w:rsid w:val="00B30947"/>
    <w:rsid w:val="00B3442E"/>
    <w:rsid w:val="00B353EF"/>
    <w:rsid w:val="00B4073E"/>
    <w:rsid w:val="00B44EAE"/>
    <w:rsid w:val="00B461E2"/>
    <w:rsid w:val="00B47DA9"/>
    <w:rsid w:val="00B50DAC"/>
    <w:rsid w:val="00B55400"/>
    <w:rsid w:val="00B62260"/>
    <w:rsid w:val="00B64A9A"/>
    <w:rsid w:val="00B665B7"/>
    <w:rsid w:val="00B80AB8"/>
    <w:rsid w:val="00B81600"/>
    <w:rsid w:val="00B83E6C"/>
    <w:rsid w:val="00B84C45"/>
    <w:rsid w:val="00B87630"/>
    <w:rsid w:val="00BA2D3F"/>
    <w:rsid w:val="00BB3FF2"/>
    <w:rsid w:val="00BC3459"/>
    <w:rsid w:val="00BD279B"/>
    <w:rsid w:val="00C0527D"/>
    <w:rsid w:val="00C14AA7"/>
    <w:rsid w:val="00C22372"/>
    <w:rsid w:val="00C22DA1"/>
    <w:rsid w:val="00C3081F"/>
    <w:rsid w:val="00C40D76"/>
    <w:rsid w:val="00C4363A"/>
    <w:rsid w:val="00C511B3"/>
    <w:rsid w:val="00C554BB"/>
    <w:rsid w:val="00C67706"/>
    <w:rsid w:val="00C74336"/>
    <w:rsid w:val="00C75056"/>
    <w:rsid w:val="00C82261"/>
    <w:rsid w:val="00C94001"/>
    <w:rsid w:val="00CA42F8"/>
    <w:rsid w:val="00CA440D"/>
    <w:rsid w:val="00CB5CC3"/>
    <w:rsid w:val="00CC06AA"/>
    <w:rsid w:val="00CC30BD"/>
    <w:rsid w:val="00CD000E"/>
    <w:rsid w:val="00CD12A9"/>
    <w:rsid w:val="00CD3E1B"/>
    <w:rsid w:val="00CD4BA0"/>
    <w:rsid w:val="00CE334D"/>
    <w:rsid w:val="00CE6BD4"/>
    <w:rsid w:val="00CF08CF"/>
    <w:rsid w:val="00D17025"/>
    <w:rsid w:val="00D17373"/>
    <w:rsid w:val="00D21891"/>
    <w:rsid w:val="00D342C6"/>
    <w:rsid w:val="00D4043E"/>
    <w:rsid w:val="00D4419E"/>
    <w:rsid w:val="00D46892"/>
    <w:rsid w:val="00D5397E"/>
    <w:rsid w:val="00D56647"/>
    <w:rsid w:val="00D604CF"/>
    <w:rsid w:val="00D62DDE"/>
    <w:rsid w:val="00D64A7B"/>
    <w:rsid w:val="00D72F2F"/>
    <w:rsid w:val="00D75EEC"/>
    <w:rsid w:val="00D76AE3"/>
    <w:rsid w:val="00D770BB"/>
    <w:rsid w:val="00D77E64"/>
    <w:rsid w:val="00D807B0"/>
    <w:rsid w:val="00D84BB9"/>
    <w:rsid w:val="00D853EA"/>
    <w:rsid w:val="00D86234"/>
    <w:rsid w:val="00D91424"/>
    <w:rsid w:val="00D95948"/>
    <w:rsid w:val="00DA061C"/>
    <w:rsid w:val="00DA62B1"/>
    <w:rsid w:val="00DB304D"/>
    <w:rsid w:val="00DB402A"/>
    <w:rsid w:val="00DB4440"/>
    <w:rsid w:val="00DC6355"/>
    <w:rsid w:val="00DD2A15"/>
    <w:rsid w:val="00DD7C15"/>
    <w:rsid w:val="00DE07A1"/>
    <w:rsid w:val="00DF1E32"/>
    <w:rsid w:val="00DF23A0"/>
    <w:rsid w:val="00DF79E7"/>
    <w:rsid w:val="00E035BF"/>
    <w:rsid w:val="00E047AE"/>
    <w:rsid w:val="00E108FD"/>
    <w:rsid w:val="00E15113"/>
    <w:rsid w:val="00E17B62"/>
    <w:rsid w:val="00E23CC3"/>
    <w:rsid w:val="00E3311D"/>
    <w:rsid w:val="00E33D00"/>
    <w:rsid w:val="00E34B1C"/>
    <w:rsid w:val="00E44764"/>
    <w:rsid w:val="00E45D92"/>
    <w:rsid w:val="00E509CF"/>
    <w:rsid w:val="00E51ACE"/>
    <w:rsid w:val="00E526E1"/>
    <w:rsid w:val="00E6222C"/>
    <w:rsid w:val="00E77DFF"/>
    <w:rsid w:val="00E80D82"/>
    <w:rsid w:val="00E87833"/>
    <w:rsid w:val="00E90EA0"/>
    <w:rsid w:val="00E91CE8"/>
    <w:rsid w:val="00E97803"/>
    <w:rsid w:val="00E97F10"/>
    <w:rsid w:val="00EA128C"/>
    <w:rsid w:val="00EA772E"/>
    <w:rsid w:val="00EB3723"/>
    <w:rsid w:val="00EB597F"/>
    <w:rsid w:val="00EC0352"/>
    <w:rsid w:val="00EC1C9C"/>
    <w:rsid w:val="00EC4CCA"/>
    <w:rsid w:val="00EC782F"/>
    <w:rsid w:val="00ED0C11"/>
    <w:rsid w:val="00EE286A"/>
    <w:rsid w:val="00EF0791"/>
    <w:rsid w:val="00EF491F"/>
    <w:rsid w:val="00EF65F2"/>
    <w:rsid w:val="00F03069"/>
    <w:rsid w:val="00F06407"/>
    <w:rsid w:val="00F10EF6"/>
    <w:rsid w:val="00F16117"/>
    <w:rsid w:val="00F220E5"/>
    <w:rsid w:val="00F26540"/>
    <w:rsid w:val="00F271DD"/>
    <w:rsid w:val="00F33AEC"/>
    <w:rsid w:val="00F3572E"/>
    <w:rsid w:val="00F35A75"/>
    <w:rsid w:val="00F36CD5"/>
    <w:rsid w:val="00F36FBB"/>
    <w:rsid w:val="00F42CF8"/>
    <w:rsid w:val="00F4631F"/>
    <w:rsid w:val="00F4695B"/>
    <w:rsid w:val="00F479C2"/>
    <w:rsid w:val="00F600FB"/>
    <w:rsid w:val="00F6604A"/>
    <w:rsid w:val="00F66F8C"/>
    <w:rsid w:val="00F72084"/>
    <w:rsid w:val="00F73BE4"/>
    <w:rsid w:val="00F90316"/>
    <w:rsid w:val="00F90E04"/>
    <w:rsid w:val="00F925DF"/>
    <w:rsid w:val="00F9273F"/>
    <w:rsid w:val="00FA06E2"/>
    <w:rsid w:val="00FA1904"/>
    <w:rsid w:val="00FA3A75"/>
    <w:rsid w:val="00FB2570"/>
    <w:rsid w:val="00FC26EF"/>
    <w:rsid w:val="00FC5F6A"/>
    <w:rsid w:val="00FD0022"/>
    <w:rsid w:val="00FD7527"/>
    <w:rsid w:val="00FD7CB4"/>
    <w:rsid w:val="00FE0A9F"/>
    <w:rsid w:val="00FE28DA"/>
    <w:rsid w:val="00FF30AC"/>
    <w:rsid w:val="00FF4F73"/>
    <w:rsid w:val="00FF730E"/>
    <w:rsid w:val="07AA9F81"/>
    <w:rsid w:val="0AE24043"/>
    <w:rsid w:val="0D110A4A"/>
    <w:rsid w:val="1153F04A"/>
    <w:rsid w:val="22FE2560"/>
    <w:rsid w:val="2FD32CA6"/>
    <w:rsid w:val="2FED02B0"/>
    <w:rsid w:val="303B0CD0"/>
    <w:rsid w:val="35EA9219"/>
    <w:rsid w:val="381A26DC"/>
    <w:rsid w:val="38FB9597"/>
    <w:rsid w:val="3960E68F"/>
    <w:rsid w:val="3B81A75E"/>
    <w:rsid w:val="425D4CE4"/>
    <w:rsid w:val="440A69A1"/>
    <w:rsid w:val="536733A1"/>
    <w:rsid w:val="5C9895D9"/>
    <w:rsid w:val="65B268E6"/>
    <w:rsid w:val="6C1D5476"/>
    <w:rsid w:val="71DFB7E2"/>
    <w:rsid w:val="786503B1"/>
    <w:rsid w:val="799FA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7B731"/>
  <w15:chartTrackingRefBased/>
  <w15:docId w15:val="{23EC1A77-F343-4567-ACA5-B59333535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C3FF3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F030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03069"/>
  </w:style>
  <w:style w:type="paragraph" w:styleId="Voettekst">
    <w:name w:val="footer"/>
    <w:basedOn w:val="Standaard"/>
    <w:link w:val="VoettekstChar"/>
    <w:uiPriority w:val="99"/>
    <w:unhideWhenUsed/>
    <w:rsid w:val="00F030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03069"/>
  </w:style>
  <w:style w:type="paragraph" w:styleId="Ballontekst">
    <w:name w:val="Balloon Text"/>
    <w:basedOn w:val="Standaard"/>
    <w:link w:val="BallontekstChar"/>
    <w:uiPriority w:val="99"/>
    <w:semiHidden/>
    <w:unhideWhenUsed/>
    <w:rsid w:val="006027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027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E037F63CDCA241ADFD5FA9A70B4564" ma:contentTypeVersion="8" ma:contentTypeDescription="Een nieuw document maken." ma:contentTypeScope="" ma:versionID="e867245d73c84e54f58892bf2b92779e">
  <xsd:schema xmlns:xsd="http://www.w3.org/2001/XMLSchema" xmlns:xs="http://www.w3.org/2001/XMLSchema" xmlns:p="http://schemas.microsoft.com/office/2006/metadata/properties" xmlns:ns3="d7b867a4-1e0f-4be3-89d4-e8280493eb08" targetNamespace="http://schemas.microsoft.com/office/2006/metadata/properties" ma:root="true" ma:fieldsID="452d6d3fc3b03654b4d418e6babcd677" ns3:_="">
    <xsd:import namespace="d7b867a4-1e0f-4be3-89d4-e8280493eb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b867a4-1e0f-4be3-89d4-e8280493eb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45D602-5B4D-434E-B5CA-46CAE0D392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7343DA-A1B2-497C-BE8A-3F4C1B399D3D}">
  <ds:schemaRefs>
    <ds:schemaRef ds:uri="http://purl.org/dc/elements/1.1/"/>
    <ds:schemaRef ds:uri="http://schemas.openxmlformats.org/package/2006/metadata/core-properties"/>
    <ds:schemaRef ds:uri="http://purl.org/dc/terms/"/>
    <ds:schemaRef ds:uri="d7b867a4-1e0f-4be3-89d4-e8280493eb08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E4BDA72-9427-4A21-83B8-6ED06319B8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b867a4-1e0f-4be3-89d4-e8280493eb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E90DE2-7400-4917-9694-F1348E89B0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398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Joos</dc:creator>
  <cp:keywords/>
  <dc:description/>
  <cp:lastModifiedBy>Peter Joos</cp:lastModifiedBy>
  <cp:revision>2</cp:revision>
  <cp:lastPrinted>2022-03-17T10:51:00Z</cp:lastPrinted>
  <dcterms:created xsi:type="dcterms:W3CDTF">2022-03-21T13:46:00Z</dcterms:created>
  <dcterms:modified xsi:type="dcterms:W3CDTF">2022-03-21T13:46:00Z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0x010100E6E037F63CDCA241ADFD5FA9A70B4564</vt:lpwstr>
  </property>
</Properties>
</file>