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1C0D1" w14:textId="77777777" w:rsidR="007F770C" w:rsidRDefault="007F770C" w:rsidP="007F770C">
      <w:r>
        <w:rPr>
          <w:rFonts w:ascii="Calibri" w:hAnsi="Calibri" w:cs="Calibri"/>
          <w:b/>
          <w:bCs/>
          <w:u w:val="single"/>
        </w:rPr>
        <w:t>C102 (c.1.b)</w:t>
      </w:r>
    </w:p>
    <w:p w14:paraId="414EDECD" w14:textId="77777777" w:rsidR="007F770C" w:rsidRDefault="007F770C" w:rsidP="007F770C">
      <w:r>
        <w:rPr>
          <w:rFonts w:ascii="Calibri" w:hAnsi="Calibri" w:cs="Calibri"/>
          <w:b/>
          <w:bCs/>
        </w:rPr>
        <w:t> </w:t>
      </w:r>
    </w:p>
    <w:p w14:paraId="09C64641" w14:textId="77777777" w:rsidR="007F770C" w:rsidRDefault="007F770C" w:rsidP="007F770C">
      <w:r>
        <w:rPr>
          <w:rFonts w:ascii="Calibri" w:hAnsi="Calibri" w:cs="Calibri"/>
        </w:rPr>
        <w:t xml:space="preserve">2.470/100.000sten </w:t>
      </w:r>
    </w:p>
    <w:p w14:paraId="1681CEAF" w14:textId="77777777" w:rsidR="007F770C" w:rsidRDefault="007F770C" w:rsidP="007F770C">
      <w:r>
        <w:rPr>
          <w:rFonts w:ascii="Calibri" w:hAnsi="Calibri" w:cs="Calibri"/>
        </w:rPr>
        <w:t> </w:t>
      </w:r>
    </w:p>
    <w:p w14:paraId="0CE2C35A" w14:textId="77777777" w:rsidR="007F770C" w:rsidRDefault="007F770C" w:rsidP="007F770C">
      <w:r>
        <w:rPr>
          <w:rFonts w:ascii="Calibri" w:hAnsi="Calibri" w:cs="Calibri"/>
        </w:rPr>
        <w:t>Verkoopprijs: € 300.650</w:t>
      </w:r>
    </w:p>
    <w:p w14:paraId="726D1AE0" w14:textId="77777777" w:rsidR="007F770C" w:rsidRDefault="007F770C" w:rsidP="007F770C">
      <w:pPr>
        <w:numPr>
          <w:ilvl w:val="1"/>
          <w:numId w:val="1"/>
        </w:numPr>
        <w:rPr>
          <w:rFonts w:eastAsia="Times New Roman"/>
        </w:rPr>
      </w:pPr>
      <w:r>
        <w:rPr>
          <w:rFonts w:ascii="Calibri" w:eastAsia="Times New Roman" w:hAnsi="Calibri" w:cs="Calibri"/>
        </w:rPr>
        <w:t>Grondaandeel: € 30.331,60</w:t>
      </w:r>
    </w:p>
    <w:p w14:paraId="5EACF2A4" w14:textId="77777777" w:rsidR="007F770C" w:rsidRDefault="007F770C" w:rsidP="007F770C">
      <w:pPr>
        <w:numPr>
          <w:ilvl w:val="1"/>
          <w:numId w:val="1"/>
        </w:numPr>
        <w:rPr>
          <w:rFonts w:eastAsia="Times New Roman"/>
        </w:rPr>
      </w:pPr>
      <w:r>
        <w:rPr>
          <w:rFonts w:ascii="Calibri" w:eastAsia="Times New Roman" w:hAnsi="Calibri" w:cs="Calibri"/>
        </w:rPr>
        <w:t>Constructieprijs: € 270.318,40</w:t>
      </w:r>
    </w:p>
    <w:p w14:paraId="4A63C18F" w14:textId="77777777" w:rsidR="007255F1" w:rsidRPr="007255F1" w:rsidRDefault="007255F1" w:rsidP="007255F1">
      <w:pPr>
        <w:ind w:left="720"/>
        <w:rPr>
          <w:rFonts w:eastAsia="Times New Roman"/>
        </w:rPr>
      </w:pPr>
    </w:p>
    <w:p w14:paraId="2BE573BE" w14:textId="0F97B768" w:rsidR="007F770C" w:rsidRDefault="007F770C" w:rsidP="007F770C">
      <w:pPr>
        <w:numPr>
          <w:ilvl w:val="0"/>
          <w:numId w:val="1"/>
        </w:numPr>
        <w:rPr>
          <w:rFonts w:eastAsia="Times New Roman"/>
        </w:rPr>
      </w:pPr>
      <w:r>
        <w:rPr>
          <w:rFonts w:ascii="Calibri" w:eastAsia="Times New Roman" w:hAnsi="Calibri" w:cs="Calibri"/>
        </w:rPr>
        <w:t xml:space="preserve">Aansluitingskost/infrastructuurwerken: € 1.858,67 </w:t>
      </w:r>
    </w:p>
    <w:p w14:paraId="1C9604A9" w14:textId="77777777" w:rsidR="007F770C" w:rsidRDefault="007F770C" w:rsidP="007F770C">
      <w:pPr>
        <w:numPr>
          <w:ilvl w:val="0"/>
          <w:numId w:val="1"/>
        </w:numPr>
        <w:rPr>
          <w:rFonts w:eastAsia="Times New Roman"/>
        </w:rPr>
      </w:pPr>
      <w:r>
        <w:rPr>
          <w:rFonts w:ascii="Calibri" w:eastAsia="Times New Roman" w:hAnsi="Calibri" w:cs="Calibri"/>
        </w:rPr>
        <w:t>Aandeel bouwtaks: € 2.632,59</w:t>
      </w:r>
    </w:p>
    <w:p w14:paraId="423D898E" w14:textId="77777777" w:rsidR="007F770C" w:rsidRDefault="007F770C" w:rsidP="007F770C">
      <w:pPr>
        <w:numPr>
          <w:ilvl w:val="0"/>
          <w:numId w:val="1"/>
        </w:numPr>
        <w:rPr>
          <w:rFonts w:eastAsia="Times New Roman"/>
        </w:rPr>
      </w:pPr>
      <w:r>
        <w:rPr>
          <w:rFonts w:ascii="Calibri" w:eastAsia="Times New Roman" w:hAnsi="Calibri" w:cs="Calibri"/>
        </w:rPr>
        <w:t xml:space="preserve">Aandeel basisakte: € 190 </w:t>
      </w:r>
    </w:p>
    <w:p w14:paraId="4DD2F556" w14:textId="77777777" w:rsidR="007F770C" w:rsidRDefault="007F770C" w:rsidP="007F770C">
      <w:pPr>
        <w:numPr>
          <w:ilvl w:val="0"/>
          <w:numId w:val="1"/>
        </w:numPr>
        <w:rPr>
          <w:rFonts w:eastAsia="Times New Roman"/>
        </w:rPr>
      </w:pPr>
      <w:r>
        <w:rPr>
          <w:rFonts w:ascii="Calibri" w:eastAsia="Times New Roman" w:hAnsi="Calibri" w:cs="Calibri"/>
        </w:rPr>
        <w:t>Registratiebelasting op grond (12%): € 3.639,79</w:t>
      </w:r>
    </w:p>
    <w:p w14:paraId="08686547" w14:textId="77777777" w:rsidR="0060032F" w:rsidRPr="0060032F" w:rsidRDefault="007F770C" w:rsidP="007F770C">
      <w:pPr>
        <w:numPr>
          <w:ilvl w:val="0"/>
          <w:numId w:val="1"/>
        </w:numPr>
        <w:rPr>
          <w:rFonts w:eastAsia="Times New Roman"/>
        </w:rPr>
      </w:pPr>
      <w:r>
        <w:rPr>
          <w:rFonts w:ascii="Calibri" w:eastAsia="Times New Roman" w:hAnsi="Calibri" w:cs="Calibri"/>
        </w:rPr>
        <w:t>BTW op constructies: € 56.766,86 (21%) of mogelijks in geval van de concrete situatie koper</w:t>
      </w:r>
      <w:r w:rsidR="007255F1">
        <w:rPr>
          <w:rFonts w:ascii="Calibri" w:eastAsia="Times New Roman" w:hAnsi="Calibri" w:cs="Calibri"/>
        </w:rPr>
        <w:t xml:space="preserve"> </w:t>
      </w:r>
    </w:p>
    <w:p w14:paraId="311ABB89" w14:textId="1BFB07D6" w:rsidR="007F770C" w:rsidRDefault="00B73B01" w:rsidP="0060032F">
      <w:pPr>
        <w:ind w:left="720"/>
        <w:rPr>
          <w:rFonts w:eastAsia="Times New Roman"/>
        </w:rPr>
      </w:pPr>
      <w:r>
        <w:rPr>
          <w:rFonts w:ascii="Calibri" w:eastAsia="Times New Roman" w:hAnsi="Calibri" w:cs="Calibri"/>
        </w:rPr>
        <w:t>€</w:t>
      </w:r>
      <w:r w:rsidR="0060032F">
        <w:rPr>
          <w:rFonts w:ascii="Calibri" w:eastAsia="Times New Roman" w:hAnsi="Calibri" w:cs="Calibri"/>
        </w:rPr>
        <w:t xml:space="preserve"> 16.219,10 </w:t>
      </w:r>
      <w:r>
        <w:rPr>
          <w:rFonts w:ascii="Calibri" w:eastAsia="Times New Roman" w:hAnsi="Calibri" w:cs="Calibri"/>
        </w:rPr>
        <w:t>(</w:t>
      </w:r>
      <w:r w:rsidR="007F770C">
        <w:rPr>
          <w:rFonts w:ascii="Calibri" w:eastAsia="Times New Roman" w:hAnsi="Calibri" w:cs="Calibri"/>
        </w:rPr>
        <w:t>6%</w:t>
      </w:r>
      <w:r>
        <w:rPr>
          <w:rFonts w:ascii="Calibri" w:eastAsia="Times New Roman" w:hAnsi="Calibri" w:cs="Calibri"/>
        </w:rPr>
        <w:t>)</w:t>
      </w:r>
      <w:r w:rsidR="0004639B">
        <w:rPr>
          <w:rFonts w:ascii="Calibri" w:eastAsia="Times New Roman" w:hAnsi="Calibri" w:cs="Calibri"/>
        </w:rPr>
        <w:t xml:space="preserve"> </w:t>
      </w:r>
    </w:p>
    <w:p w14:paraId="699941B2" w14:textId="1A80B645" w:rsidR="007F770C" w:rsidRDefault="007F770C" w:rsidP="007F770C">
      <w:pPr>
        <w:numPr>
          <w:ilvl w:val="0"/>
          <w:numId w:val="1"/>
        </w:numPr>
        <w:rPr>
          <w:rFonts w:eastAsia="Times New Roman"/>
        </w:rPr>
      </w:pPr>
      <w:r>
        <w:rPr>
          <w:rFonts w:ascii="Calibri" w:eastAsia="Times New Roman" w:hAnsi="Calibri" w:cs="Calibri"/>
        </w:rPr>
        <w:t>Ereloon: € 1.748,69  + BTW</w:t>
      </w:r>
      <w:r w:rsidR="0060032F">
        <w:rPr>
          <w:rFonts w:ascii="Calibri" w:eastAsia="Times New Roman" w:hAnsi="Calibri" w:cs="Calibri"/>
        </w:rPr>
        <w:t xml:space="preserve"> (</w:t>
      </w:r>
      <w:r w:rsidR="00686006">
        <w:rPr>
          <w:rFonts w:ascii="Calibri" w:eastAsia="Times New Roman" w:hAnsi="Calibri" w:cs="Calibri"/>
        </w:rPr>
        <w:t>€ 367,22)</w:t>
      </w:r>
      <w:r>
        <w:rPr>
          <w:rFonts w:ascii="Calibri" w:eastAsia="Times New Roman" w:hAnsi="Calibri" w:cs="Calibri"/>
        </w:rPr>
        <w:t xml:space="preserve"> (in hypothese eigen bewoning en geen ander goed) ofwel € 1.982,18 + BTW (in hypothese geen bewoning of wel ander goed in eigendom)  </w:t>
      </w:r>
    </w:p>
    <w:p w14:paraId="377A3C15" w14:textId="272C9213" w:rsidR="007F770C" w:rsidRDefault="007F770C" w:rsidP="007F770C">
      <w:pPr>
        <w:numPr>
          <w:ilvl w:val="0"/>
          <w:numId w:val="1"/>
        </w:numPr>
        <w:rPr>
          <w:rFonts w:eastAsia="Times New Roman"/>
        </w:rPr>
      </w:pPr>
      <w:r>
        <w:rPr>
          <w:rFonts w:ascii="Calibri" w:eastAsia="Times New Roman" w:hAnsi="Calibri" w:cs="Calibri"/>
        </w:rPr>
        <w:t xml:space="preserve">Dossierkost: € 596 + BTW </w:t>
      </w:r>
      <w:r w:rsidR="00DA2564">
        <w:rPr>
          <w:rFonts w:ascii="Calibri" w:eastAsia="Times New Roman" w:hAnsi="Calibri" w:cs="Calibri"/>
        </w:rPr>
        <w:t>(€</w:t>
      </w:r>
      <w:r w:rsidR="00461B29">
        <w:rPr>
          <w:rFonts w:ascii="Calibri" w:eastAsia="Times New Roman" w:hAnsi="Calibri" w:cs="Calibri"/>
        </w:rPr>
        <w:t xml:space="preserve"> </w:t>
      </w:r>
      <w:r w:rsidR="00DA2564">
        <w:rPr>
          <w:rFonts w:ascii="Calibri" w:eastAsia="Times New Roman" w:hAnsi="Calibri" w:cs="Calibri"/>
        </w:rPr>
        <w:t>125</w:t>
      </w:r>
      <w:r w:rsidR="00461B29">
        <w:rPr>
          <w:rFonts w:ascii="Calibri" w:eastAsia="Times New Roman" w:hAnsi="Calibri" w:cs="Calibri"/>
        </w:rPr>
        <w:t>,</w:t>
      </w:r>
      <w:r w:rsidR="00DA2564">
        <w:rPr>
          <w:rFonts w:ascii="Calibri" w:eastAsia="Times New Roman" w:hAnsi="Calibri" w:cs="Calibri"/>
        </w:rPr>
        <w:t>16</w:t>
      </w:r>
      <w:r w:rsidR="00461B29">
        <w:rPr>
          <w:rFonts w:ascii="Calibri" w:eastAsia="Times New Roman" w:hAnsi="Calibri" w:cs="Calibri"/>
        </w:rPr>
        <w:t>)</w:t>
      </w:r>
    </w:p>
    <w:p w14:paraId="675FB31D" w14:textId="28981861" w:rsidR="007F770C" w:rsidRDefault="007F770C" w:rsidP="007F770C">
      <w:pPr>
        <w:numPr>
          <w:ilvl w:val="0"/>
          <w:numId w:val="1"/>
        </w:numPr>
        <w:rPr>
          <w:rFonts w:eastAsia="Times New Roman"/>
        </w:rPr>
      </w:pPr>
      <w:r>
        <w:rPr>
          <w:rFonts w:ascii="Calibri" w:eastAsia="Times New Roman" w:hAnsi="Calibri" w:cs="Calibri"/>
        </w:rPr>
        <w:t>Recht op geschrifte: € 100 + BTW</w:t>
      </w:r>
      <w:r w:rsidR="00461B29">
        <w:rPr>
          <w:rFonts w:ascii="Calibri" w:eastAsia="Times New Roman" w:hAnsi="Calibri" w:cs="Calibri"/>
        </w:rPr>
        <w:t xml:space="preserve"> (€ 21,00)</w:t>
      </w:r>
      <w:r>
        <w:rPr>
          <w:rFonts w:ascii="Calibri" w:eastAsia="Times New Roman" w:hAnsi="Calibri" w:cs="Calibri"/>
        </w:rPr>
        <w:t xml:space="preserve"> </w:t>
      </w:r>
    </w:p>
    <w:p w14:paraId="5D67564C" w14:textId="77777777" w:rsidR="007F770C" w:rsidRDefault="007F770C" w:rsidP="007F770C">
      <w:pPr>
        <w:numPr>
          <w:ilvl w:val="0"/>
          <w:numId w:val="1"/>
        </w:numPr>
        <w:rPr>
          <w:rFonts w:eastAsia="Times New Roman"/>
        </w:rPr>
      </w:pPr>
      <w:r>
        <w:rPr>
          <w:rFonts w:ascii="Calibri" w:eastAsia="Times New Roman" w:hAnsi="Calibri" w:cs="Calibri"/>
        </w:rPr>
        <w:t xml:space="preserve">Belasting op overschrijving in registers: € 285 </w:t>
      </w:r>
    </w:p>
    <w:p w14:paraId="606677A0" w14:textId="77777777" w:rsidR="007F770C" w:rsidRDefault="007F770C" w:rsidP="007F770C">
      <w:pPr>
        <w:numPr>
          <w:ilvl w:val="0"/>
          <w:numId w:val="1"/>
        </w:numPr>
        <w:rPr>
          <w:rFonts w:eastAsia="Times New Roman"/>
        </w:rPr>
      </w:pPr>
      <w:r>
        <w:rPr>
          <w:rFonts w:ascii="Calibri" w:eastAsia="Times New Roman" w:hAnsi="Calibri" w:cs="Calibri"/>
        </w:rPr>
        <w:t>Registratierecht bijlage: € 100</w:t>
      </w:r>
    </w:p>
    <w:p w14:paraId="5608230B" w14:textId="11E17CF5" w:rsidR="007F770C" w:rsidRDefault="007F770C" w:rsidP="007F770C">
      <w:pPr>
        <w:numPr>
          <w:ilvl w:val="0"/>
          <w:numId w:val="1"/>
        </w:numPr>
        <w:rPr>
          <w:rFonts w:eastAsia="Times New Roman"/>
        </w:rPr>
      </w:pPr>
      <w:r>
        <w:rPr>
          <w:rFonts w:ascii="Calibri" w:eastAsia="Times New Roman" w:hAnsi="Calibri" w:cs="Calibri"/>
        </w:rPr>
        <w:t xml:space="preserve">Kosten opzoekingen: € 174 + BTW </w:t>
      </w:r>
      <w:r w:rsidR="004604AA">
        <w:rPr>
          <w:rFonts w:ascii="Calibri" w:eastAsia="Times New Roman" w:hAnsi="Calibri" w:cs="Calibri"/>
        </w:rPr>
        <w:t>(€ 36,54)</w:t>
      </w:r>
    </w:p>
    <w:p w14:paraId="4388D0FF" w14:textId="77777777" w:rsidR="007F770C" w:rsidRDefault="007F770C"/>
    <w:p w14:paraId="0063E2A3" w14:textId="5B8208BE" w:rsidR="001171E5" w:rsidRDefault="001171E5" w:rsidP="001171E5">
      <w:pPr>
        <w:rPr>
          <w:rFonts w:eastAsia="Times New Roman"/>
        </w:rPr>
      </w:pPr>
      <w:r>
        <w:rPr>
          <w:rFonts w:eastAsia="Times New Roman"/>
        </w:rPr>
        <w:t>Raming totaalprijs aan 6%</w:t>
      </w:r>
      <w:r w:rsidR="004445BD">
        <w:rPr>
          <w:rFonts w:eastAsia="Times New Roman"/>
        </w:rPr>
        <w:t xml:space="preserve"> </w:t>
      </w:r>
      <w:r>
        <w:rPr>
          <w:rFonts w:eastAsia="Times New Roman"/>
        </w:rPr>
        <w:t>BTW op de constructies</w:t>
      </w:r>
      <w:r w:rsidR="00053943">
        <w:rPr>
          <w:rFonts w:eastAsia="Times New Roman"/>
        </w:rPr>
        <w:t xml:space="preserve"> </w:t>
      </w:r>
      <w:r w:rsidR="00053943">
        <w:rPr>
          <w:rFonts w:eastAsia="Times New Roman"/>
        </w:rPr>
        <w:t>(in hypothese eigen bewoning en geen ander goed)</w:t>
      </w:r>
      <w:r>
        <w:rPr>
          <w:rFonts w:eastAsia="Times New Roman"/>
        </w:rPr>
        <w:t xml:space="preserve">: </w:t>
      </w:r>
      <w:r w:rsidR="0072642D" w:rsidRPr="0072642D">
        <w:rPr>
          <w:rFonts w:eastAsia="Times New Roman"/>
          <w:b/>
          <w:bCs/>
          <w:u w:val="single"/>
        </w:rPr>
        <w:t xml:space="preserve">€ </w:t>
      </w:r>
      <w:r w:rsidR="00B719B7">
        <w:rPr>
          <w:rFonts w:eastAsia="Times New Roman"/>
          <w:b/>
          <w:bCs/>
          <w:u w:val="single"/>
        </w:rPr>
        <w:t>325.</w:t>
      </w:r>
      <w:r w:rsidR="00493D3F">
        <w:rPr>
          <w:rFonts w:eastAsia="Times New Roman"/>
          <w:b/>
          <w:bCs/>
          <w:u w:val="single"/>
        </w:rPr>
        <w:t>103,97</w:t>
      </w:r>
    </w:p>
    <w:p w14:paraId="74F4F013" w14:textId="77777777" w:rsidR="00DD0FE0" w:rsidRDefault="00DD0FE0"/>
    <w:sectPr w:rsidR="00DD0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771B"/>
    <w:multiLevelType w:val="hybridMultilevel"/>
    <w:tmpl w:val="1284A200"/>
    <w:lvl w:ilvl="0" w:tplc="3C04B2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063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70C"/>
    <w:rsid w:val="0004639B"/>
    <w:rsid w:val="00053943"/>
    <w:rsid w:val="000B0E8E"/>
    <w:rsid w:val="001171E5"/>
    <w:rsid w:val="004445BD"/>
    <w:rsid w:val="004604AA"/>
    <w:rsid w:val="00461B29"/>
    <w:rsid w:val="00493D3F"/>
    <w:rsid w:val="004C546C"/>
    <w:rsid w:val="0060032F"/>
    <w:rsid w:val="00686006"/>
    <w:rsid w:val="007255F1"/>
    <w:rsid w:val="0072642D"/>
    <w:rsid w:val="007F770C"/>
    <w:rsid w:val="00B719B7"/>
    <w:rsid w:val="00B73B01"/>
    <w:rsid w:val="00D972CE"/>
    <w:rsid w:val="00DA2564"/>
    <w:rsid w:val="00DD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BDC6A"/>
  <w15:chartTrackingRefBased/>
  <w15:docId w15:val="{AE5D8E1F-561C-461C-BBD7-D44A457A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F770C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7F7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F7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77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7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77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77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77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77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77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F7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F7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F7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770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770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770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770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770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77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F77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F7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F7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7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F7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F770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F770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F770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F7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F770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F77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6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90BAF17ABC7743AB85BF3B009A0565" ma:contentTypeVersion="15" ma:contentTypeDescription="Een nieuw document maken." ma:contentTypeScope="" ma:versionID="cd8b57f02e9762fcce68dd013d6e5d5b">
  <xsd:schema xmlns:xsd="http://www.w3.org/2001/XMLSchema" xmlns:xs="http://www.w3.org/2001/XMLSchema" xmlns:p="http://schemas.microsoft.com/office/2006/metadata/properties" xmlns:ns2="9b35e450-3da6-4901-af3d-42ab9312945a" xmlns:ns3="c8bcf276-95c6-4344-bc13-87ac4acdfb87" targetNamespace="http://schemas.microsoft.com/office/2006/metadata/properties" ma:root="true" ma:fieldsID="c05bad543cb9787105493ce003a539be" ns2:_="" ns3:_="">
    <xsd:import namespace="9b35e450-3da6-4901-af3d-42ab9312945a"/>
    <xsd:import namespace="c8bcf276-95c6-4344-bc13-87ac4acdf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5e450-3da6-4901-af3d-42ab93129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191015e-37de-40ea-8512-2b0ba27c16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cf276-95c6-4344-bc13-87ac4acdfb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c887-db92-429a-8e43-32f5a1c567da}" ma:internalName="TaxCatchAll" ma:showField="CatchAllData" ma:web="c8bcf276-95c6-4344-bc13-87ac4acdfb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35e450-3da6-4901-af3d-42ab9312945a">
      <Terms xmlns="http://schemas.microsoft.com/office/infopath/2007/PartnerControls"/>
    </lcf76f155ced4ddcb4097134ff3c332f>
    <TaxCatchAll xmlns="c8bcf276-95c6-4344-bc13-87ac4acdfb8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EBEBD4-81B4-486F-B29E-F91CB452F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35e450-3da6-4901-af3d-42ab9312945a"/>
    <ds:schemaRef ds:uri="c8bcf276-95c6-4344-bc13-87ac4acdf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B0B418-2C66-47D0-B063-1E5403B5E4C6}">
  <ds:schemaRefs>
    <ds:schemaRef ds:uri="http://schemas.microsoft.com/office/2006/metadata/properties"/>
    <ds:schemaRef ds:uri="http://schemas.microsoft.com/office/infopath/2007/PartnerControls"/>
    <ds:schemaRef ds:uri="9b35e450-3da6-4901-af3d-42ab9312945a"/>
    <ds:schemaRef ds:uri="c8bcf276-95c6-4344-bc13-87ac4acdfb87"/>
  </ds:schemaRefs>
</ds:datastoreItem>
</file>

<file path=customXml/itemProps3.xml><?xml version="1.0" encoding="utf-8"?>
<ds:datastoreItem xmlns:ds="http://schemas.openxmlformats.org/officeDocument/2006/customXml" ds:itemID="{5BE96659-1C57-4A70-89E0-9686583A83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737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- IMMOO</dc:creator>
  <cp:keywords/>
  <dc:description/>
  <cp:lastModifiedBy>Valerie - IMMOO</cp:lastModifiedBy>
  <cp:revision>16</cp:revision>
  <cp:lastPrinted>2025-02-05T14:09:00Z</cp:lastPrinted>
  <dcterms:created xsi:type="dcterms:W3CDTF">2025-02-05T14:09:00Z</dcterms:created>
  <dcterms:modified xsi:type="dcterms:W3CDTF">2025-02-06T13:52:00Z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0x0101009890BAF17ABC7743AB85BF3B009A0565</vt:lpwstr>
  </property>
  <property fmtid="{D5CDD505-2E9C-101B-9397-08002B2CF9AE}" pid="3" name="MediaServiceImageTags">
    <vt:lpwstr/>
  </property>
</Properties>
</file>